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Look w:val="00A0" w:firstRow="1" w:lastRow="0" w:firstColumn="1" w:lastColumn="0" w:noHBand="0" w:noVBand="0"/>
      </w:tblPr>
      <w:tblGrid>
        <w:gridCol w:w="9322"/>
      </w:tblGrid>
      <w:tr w:rsidR="004E5A90" w:rsidRPr="00CB1905" w:rsidTr="005E6FB6">
        <w:trPr>
          <w:trHeight w:val="285"/>
        </w:trPr>
        <w:tc>
          <w:tcPr>
            <w:tcW w:w="9322" w:type="dxa"/>
          </w:tcPr>
          <w:p w:rsidR="004E5A90" w:rsidRPr="005E6FB6" w:rsidRDefault="004E5A90" w:rsidP="0071212B">
            <w:pPr>
              <w:suppressAutoHyphens/>
              <w:spacing w:after="200" w:line="276" w:lineRule="auto"/>
              <w:rPr>
                <w:lang w:eastAsia="ar-SA"/>
              </w:rPr>
            </w:pPr>
          </w:p>
          <w:tbl>
            <w:tblPr>
              <w:tblW w:w="0" w:type="auto"/>
              <w:tblLook w:val="0000" w:firstRow="0" w:lastRow="0" w:firstColumn="0" w:lastColumn="0" w:noHBand="0" w:noVBand="0"/>
            </w:tblPr>
            <w:tblGrid>
              <w:gridCol w:w="4454"/>
              <w:gridCol w:w="4652"/>
            </w:tblGrid>
            <w:tr w:rsidR="004E5A90" w:rsidRPr="005E6FB6" w:rsidTr="005E6FB6">
              <w:tc>
                <w:tcPr>
                  <w:tcW w:w="4927" w:type="dxa"/>
                </w:tcPr>
                <w:p w:rsidR="004E5A90" w:rsidRPr="005E6FB6" w:rsidRDefault="004E5A90" w:rsidP="0071212B">
                  <w:pPr>
                    <w:suppressAutoHyphens/>
                    <w:spacing w:after="0" w:line="288" w:lineRule="auto"/>
                    <w:rPr>
                      <w:rFonts w:ascii="Times New Roman" w:hAnsi="Times New Roman"/>
                      <w:lang w:eastAsia="ar-SA"/>
                    </w:rPr>
                  </w:pPr>
                </w:p>
              </w:tc>
              <w:tc>
                <w:tcPr>
                  <w:tcW w:w="4926" w:type="dxa"/>
                </w:tcPr>
                <w:p w:rsidR="004E5A90" w:rsidRPr="007E198F" w:rsidRDefault="004E5A90" w:rsidP="0082692D">
                  <w:pPr>
                    <w:suppressAutoHyphens/>
                    <w:spacing w:after="0" w:line="240" w:lineRule="auto"/>
                    <w:rPr>
                      <w:rFonts w:ascii="Times New Roman" w:hAnsi="Times New Roman"/>
                      <w:sz w:val="20"/>
                      <w:szCs w:val="20"/>
                      <w:lang w:eastAsia="ar-SA"/>
                    </w:rPr>
                  </w:pPr>
                  <w:r w:rsidRPr="007E198F">
                    <w:rPr>
                      <w:rFonts w:ascii="Times New Roman" w:hAnsi="Times New Roman"/>
                      <w:sz w:val="20"/>
                      <w:szCs w:val="20"/>
                      <w:lang w:eastAsia="ar-SA"/>
                    </w:rPr>
                    <w:t xml:space="preserve">Приложение </w:t>
                  </w:r>
                  <w:r>
                    <w:rPr>
                      <w:rFonts w:ascii="Times New Roman" w:hAnsi="Times New Roman"/>
                      <w:sz w:val="20"/>
                      <w:szCs w:val="20"/>
                      <w:lang w:eastAsia="ar-SA"/>
                    </w:rPr>
                    <w:t>1.7. к ППКРС  по профессии</w:t>
                  </w:r>
                </w:p>
                <w:p w:rsidR="004E5A90" w:rsidRPr="00B85074" w:rsidRDefault="004E5A90" w:rsidP="0082692D">
                  <w:pPr>
                    <w:suppressAutoHyphens/>
                    <w:spacing w:after="0" w:line="240" w:lineRule="auto"/>
                    <w:rPr>
                      <w:rFonts w:ascii="Times New Roman" w:hAnsi="Times New Roman"/>
                      <w:sz w:val="16"/>
                      <w:szCs w:val="16"/>
                      <w:lang w:eastAsia="ar-SA"/>
                    </w:rPr>
                  </w:pPr>
                  <w:r w:rsidRPr="00B85074">
                    <w:rPr>
                      <w:rFonts w:ascii="Times New Roman" w:hAnsi="Times New Roman"/>
                      <w:sz w:val="20"/>
                      <w:szCs w:val="20"/>
                    </w:rPr>
                    <w:t xml:space="preserve">35.01.13  Тракторист – машинист сельскохозяйственного производства </w:t>
                  </w:r>
                </w:p>
              </w:tc>
            </w:tr>
          </w:tbl>
          <w:p w:rsidR="004E5A90" w:rsidRPr="005E6FB6" w:rsidRDefault="004E5A90" w:rsidP="005E6FB6">
            <w:pPr>
              <w:suppressAutoHyphens/>
              <w:spacing w:after="0" w:line="288" w:lineRule="auto"/>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5E6FB6" w:rsidRDefault="004E5A90" w:rsidP="005E6FB6">
            <w:pPr>
              <w:suppressAutoHyphens/>
              <w:spacing w:after="0" w:line="288" w:lineRule="auto"/>
              <w:ind w:firstLine="708"/>
              <w:jc w:val="both"/>
              <w:rPr>
                <w:rFonts w:ascii="Times New Roman" w:hAnsi="Times New Roman"/>
                <w:sz w:val="24"/>
                <w:szCs w:val="24"/>
                <w:lang w:eastAsia="ar-SA"/>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both"/>
              <w:rPr>
                <w:rFonts w:ascii="Times New Roman" w:hAnsi="Times New Roman"/>
                <w:bCs/>
                <w:i/>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both"/>
              <w:rPr>
                <w:rFonts w:ascii="Times New Roman" w:hAnsi="Times New Roman"/>
                <w:bCs/>
                <w:i/>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right"/>
              <w:rPr>
                <w:rFonts w:ascii="Times New Roman" w:hAnsi="Times New Roman"/>
                <w:bCs/>
                <w:i/>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both"/>
              <w:rPr>
                <w:rFonts w:ascii="Times New Roman" w:hAnsi="Times New Roman"/>
                <w:bCs/>
                <w:i/>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both"/>
              <w:rPr>
                <w:rFonts w:ascii="Times New Roman" w:hAnsi="Times New Roman"/>
                <w:bCs/>
                <w:i/>
                <w:lang w:eastAsia="ru-RU"/>
              </w:rPr>
            </w:pPr>
          </w:p>
          <w:p w:rsidR="004E5A90" w:rsidRPr="0071212B" w:rsidRDefault="004E5A90" w:rsidP="00B850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bCs/>
                <w:sz w:val="24"/>
                <w:szCs w:val="24"/>
                <w:lang w:eastAsia="ru-RU"/>
              </w:rPr>
            </w:pPr>
            <w:r w:rsidRPr="0071212B">
              <w:rPr>
                <w:rFonts w:ascii="Times New Roman" w:hAnsi="Times New Roman"/>
                <w:b/>
                <w:bCs/>
                <w:sz w:val="24"/>
                <w:szCs w:val="24"/>
                <w:lang w:eastAsia="ru-RU"/>
              </w:rPr>
              <w:t>РАБОЧАЯ ПРОГРАММА УЧЕБНОЙ ДИСЦИПЛИНЫ</w:t>
            </w:r>
          </w:p>
          <w:p w:rsidR="004E5A90" w:rsidRPr="0071212B" w:rsidRDefault="004E5A90" w:rsidP="00B85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lang w:eastAsia="ru-RU"/>
              </w:rPr>
            </w:pPr>
            <w:r w:rsidRPr="0071212B">
              <w:rPr>
                <w:rFonts w:ascii="Times New Roman" w:hAnsi="Times New Roman"/>
                <w:b/>
                <w:sz w:val="24"/>
                <w:szCs w:val="24"/>
                <w:lang w:eastAsia="ru-RU"/>
              </w:rPr>
              <w:t>ОДБ.0</w:t>
            </w:r>
            <w:r w:rsidR="00546DA3">
              <w:rPr>
                <w:rFonts w:ascii="Times New Roman" w:hAnsi="Times New Roman"/>
                <w:b/>
                <w:sz w:val="24"/>
                <w:szCs w:val="24"/>
                <w:lang w:eastAsia="ru-RU"/>
              </w:rPr>
              <w:t>7</w:t>
            </w:r>
            <w:r w:rsidRPr="0071212B">
              <w:rPr>
                <w:rFonts w:ascii="Times New Roman" w:hAnsi="Times New Roman"/>
                <w:b/>
                <w:sz w:val="24"/>
                <w:szCs w:val="24"/>
                <w:lang w:eastAsia="ru-RU"/>
              </w:rPr>
              <w:t xml:space="preserve"> ОБЩЕСТВОЗНАНИЕ (включая экономику и право)</w:t>
            </w: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center"/>
              <w:rPr>
                <w:rFonts w:ascii="Times New Roman" w:hAnsi="Times New Roman"/>
                <w:bCs/>
                <w:i/>
                <w:sz w:val="24"/>
                <w:szCs w:val="24"/>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708"/>
              <w:jc w:val="both"/>
              <w:rPr>
                <w:rFonts w:ascii="Times New Roman" w:hAnsi="Times New Roman"/>
                <w:bCs/>
                <w:i/>
                <w:lang w:eastAsia="ru-RU"/>
              </w:rPr>
            </w:pPr>
          </w:p>
          <w:p w:rsidR="004E5A90" w:rsidRPr="00CB1905" w:rsidRDefault="004E5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both"/>
              <w:rPr>
                <w:rFonts w:ascii="Times New Roman" w:hAnsi="Times New Roman"/>
                <w:bCs/>
                <w:i/>
                <w:lang w:eastAsia="ru-RU"/>
              </w:rPr>
            </w:pPr>
          </w:p>
          <w:p w:rsidR="004E5A90" w:rsidRPr="00CB1905" w:rsidRDefault="004E5A90">
            <w:pPr>
              <w:spacing w:after="200" w:line="276" w:lineRule="auto"/>
              <w:jc w:val="center"/>
              <w:rPr>
                <w:rFonts w:ascii="Times New Roman" w:hAnsi="Times New Roman"/>
                <w:bCs/>
                <w:sz w:val="28"/>
                <w:szCs w:val="28"/>
                <w:lang w:eastAsia="ru-RU"/>
              </w:rPr>
            </w:pPr>
          </w:p>
          <w:p w:rsidR="004E5A90" w:rsidRDefault="004E5A90">
            <w:pPr>
              <w:spacing w:after="200" w:line="276" w:lineRule="auto"/>
              <w:rPr>
                <w:rFonts w:ascii="Times New Roman" w:hAnsi="Times New Roman"/>
                <w:bCs/>
                <w:sz w:val="28"/>
                <w:szCs w:val="28"/>
                <w:lang w:eastAsia="ru-RU"/>
              </w:rPr>
            </w:pPr>
          </w:p>
          <w:p w:rsidR="004E5A90" w:rsidRDefault="004E5A90">
            <w:pPr>
              <w:spacing w:after="200" w:line="276" w:lineRule="auto"/>
              <w:rPr>
                <w:rFonts w:ascii="Times New Roman" w:hAnsi="Times New Roman"/>
                <w:bCs/>
                <w:sz w:val="28"/>
                <w:szCs w:val="28"/>
                <w:lang w:eastAsia="ru-RU"/>
              </w:rPr>
            </w:pPr>
          </w:p>
          <w:p w:rsidR="004E5A90" w:rsidRDefault="004E5A90">
            <w:pPr>
              <w:spacing w:after="200" w:line="276" w:lineRule="auto"/>
              <w:rPr>
                <w:rFonts w:ascii="Times New Roman" w:hAnsi="Times New Roman"/>
                <w:bCs/>
                <w:sz w:val="28"/>
                <w:szCs w:val="28"/>
                <w:lang w:eastAsia="ru-RU"/>
              </w:rPr>
            </w:pPr>
          </w:p>
          <w:p w:rsidR="004E5A90" w:rsidRPr="00CB1905" w:rsidRDefault="004E5A90">
            <w:pPr>
              <w:spacing w:after="200" w:line="276" w:lineRule="auto"/>
              <w:rPr>
                <w:rFonts w:ascii="Times New Roman" w:hAnsi="Times New Roman"/>
                <w:bCs/>
                <w:sz w:val="28"/>
                <w:szCs w:val="28"/>
                <w:lang w:eastAsia="ru-RU"/>
              </w:rPr>
            </w:pPr>
          </w:p>
          <w:p w:rsidR="004E5A90" w:rsidRDefault="004E5A90" w:rsidP="006F34F5">
            <w:pPr>
              <w:spacing w:after="0" w:line="276" w:lineRule="auto"/>
              <w:jc w:val="center"/>
              <w:rPr>
                <w:rFonts w:ascii="Times New Roman" w:hAnsi="Times New Roman"/>
                <w:bCs/>
                <w:sz w:val="24"/>
                <w:szCs w:val="24"/>
                <w:lang w:eastAsia="ru-RU"/>
              </w:rPr>
            </w:pPr>
          </w:p>
          <w:p w:rsidR="004E5A90" w:rsidRDefault="004E5A90" w:rsidP="006F34F5">
            <w:pPr>
              <w:spacing w:after="0" w:line="276" w:lineRule="auto"/>
              <w:jc w:val="center"/>
              <w:rPr>
                <w:rFonts w:ascii="Times New Roman" w:hAnsi="Times New Roman"/>
                <w:bCs/>
                <w:sz w:val="24"/>
                <w:szCs w:val="24"/>
                <w:lang w:eastAsia="ru-RU"/>
              </w:rPr>
            </w:pPr>
          </w:p>
          <w:p w:rsidR="004E5A90" w:rsidRDefault="004E5A90" w:rsidP="006F34F5">
            <w:pPr>
              <w:spacing w:after="0" w:line="276" w:lineRule="auto"/>
              <w:jc w:val="center"/>
              <w:rPr>
                <w:rFonts w:ascii="Times New Roman" w:hAnsi="Times New Roman"/>
                <w:bCs/>
                <w:sz w:val="24"/>
                <w:szCs w:val="24"/>
                <w:lang w:eastAsia="ru-RU"/>
              </w:rPr>
            </w:pPr>
          </w:p>
          <w:p w:rsidR="004E5A90" w:rsidRDefault="004E5A90" w:rsidP="006F34F5">
            <w:pPr>
              <w:spacing w:after="0" w:line="276" w:lineRule="auto"/>
              <w:jc w:val="center"/>
              <w:rPr>
                <w:rFonts w:ascii="Times New Roman" w:hAnsi="Times New Roman"/>
                <w:bCs/>
                <w:sz w:val="24"/>
                <w:szCs w:val="24"/>
                <w:lang w:eastAsia="ru-RU"/>
              </w:rPr>
            </w:pPr>
          </w:p>
          <w:p w:rsidR="004E5A90" w:rsidRPr="0071212B" w:rsidRDefault="004E5A90" w:rsidP="006F34F5">
            <w:pPr>
              <w:spacing w:after="0" w:line="276" w:lineRule="auto"/>
              <w:jc w:val="center"/>
              <w:rPr>
                <w:rFonts w:ascii="Times New Roman" w:hAnsi="Times New Roman"/>
                <w:bCs/>
                <w:sz w:val="24"/>
                <w:szCs w:val="24"/>
                <w:lang w:eastAsia="ru-RU"/>
              </w:rPr>
            </w:pPr>
            <w:r>
              <w:rPr>
                <w:rFonts w:ascii="Times New Roman" w:hAnsi="Times New Roman"/>
                <w:bCs/>
                <w:sz w:val="24"/>
                <w:szCs w:val="24"/>
                <w:lang w:eastAsia="ru-RU"/>
              </w:rPr>
              <w:t>2017</w:t>
            </w:r>
          </w:p>
        </w:tc>
      </w:tr>
    </w:tbl>
    <w:p w:rsidR="004E5A90" w:rsidRDefault="004E5A90" w:rsidP="007B79EE">
      <w:pPr>
        <w:spacing w:after="200" w:line="276" w:lineRule="auto"/>
        <w:rPr>
          <w:lang w:eastAsia="ru-RU"/>
        </w:rPr>
      </w:pPr>
    </w:p>
    <w:p w:rsidR="004E5A90" w:rsidRDefault="004E5A90" w:rsidP="007E198F">
      <w:pPr>
        <w:autoSpaceDE w:val="0"/>
        <w:autoSpaceDN w:val="0"/>
        <w:adjustRightInd w:val="0"/>
        <w:ind w:firstLine="567"/>
        <w:jc w:val="both"/>
        <w:rPr>
          <w:rFonts w:ascii="Times New Roman" w:hAnsi="Times New Roman"/>
          <w:sz w:val="24"/>
          <w:szCs w:val="24"/>
        </w:rPr>
      </w:pPr>
    </w:p>
    <w:p w:rsidR="004E5A90" w:rsidRDefault="004E5A90" w:rsidP="007E198F">
      <w:pPr>
        <w:autoSpaceDE w:val="0"/>
        <w:autoSpaceDN w:val="0"/>
        <w:adjustRightInd w:val="0"/>
        <w:ind w:firstLine="567"/>
        <w:jc w:val="both"/>
        <w:rPr>
          <w:rFonts w:ascii="Times New Roman" w:hAnsi="Times New Roman"/>
          <w:sz w:val="24"/>
          <w:szCs w:val="24"/>
        </w:rPr>
      </w:pPr>
    </w:p>
    <w:p w:rsidR="004E5A90" w:rsidRPr="007E198F" w:rsidRDefault="004E5A90" w:rsidP="007E198F">
      <w:pPr>
        <w:autoSpaceDE w:val="0"/>
        <w:autoSpaceDN w:val="0"/>
        <w:adjustRightInd w:val="0"/>
        <w:ind w:firstLine="567"/>
        <w:jc w:val="both"/>
        <w:rPr>
          <w:rFonts w:ascii="Times New Roman" w:hAnsi="Times New Roman"/>
          <w:sz w:val="24"/>
          <w:szCs w:val="24"/>
        </w:rPr>
      </w:pPr>
      <w:r w:rsidRPr="007E198F">
        <w:rPr>
          <w:rFonts w:ascii="Times New Roman" w:hAnsi="Times New Roman"/>
          <w:sz w:val="24"/>
          <w:szCs w:val="24"/>
        </w:rPr>
        <w:t>Рабочая программа учебной дисциплины ОДБ.0</w:t>
      </w:r>
      <w:r w:rsidR="00546DA3">
        <w:rPr>
          <w:rFonts w:ascii="Times New Roman" w:hAnsi="Times New Roman"/>
          <w:sz w:val="24"/>
          <w:szCs w:val="24"/>
        </w:rPr>
        <w:t xml:space="preserve">7 </w:t>
      </w:r>
      <w:r>
        <w:rPr>
          <w:rFonts w:ascii="Times New Roman" w:hAnsi="Times New Roman"/>
          <w:sz w:val="24"/>
          <w:szCs w:val="24"/>
        </w:rPr>
        <w:t>Обществознание</w:t>
      </w:r>
      <w:r w:rsidRPr="007E198F">
        <w:rPr>
          <w:rFonts w:ascii="Times New Roman" w:hAnsi="Times New Roman"/>
          <w:sz w:val="24"/>
          <w:szCs w:val="24"/>
        </w:rPr>
        <w:t xml:space="preserve"> разработана на основе</w:t>
      </w:r>
      <w:r w:rsidR="00546DA3">
        <w:rPr>
          <w:rFonts w:ascii="Times New Roman" w:hAnsi="Times New Roman"/>
          <w:sz w:val="24"/>
          <w:szCs w:val="24"/>
        </w:rPr>
        <w:t xml:space="preserve"> </w:t>
      </w:r>
      <w:r w:rsidRPr="007E198F">
        <w:rPr>
          <w:rFonts w:ascii="Times New Roman" w:hAnsi="Times New Roman"/>
          <w:sz w:val="24"/>
          <w:szCs w:val="24"/>
        </w:rPr>
        <w:t>Примерной программы общеобразовательной уче</w:t>
      </w:r>
      <w:r>
        <w:rPr>
          <w:rFonts w:ascii="Times New Roman" w:hAnsi="Times New Roman"/>
          <w:sz w:val="24"/>
          <w:szCs w:val="24"/>
        </w:rPr>
        <w:t>бной дисциплины «Обществознание</w:t>
      </w:r>
      <w:r w:rsidRPr="007E198F">
        <w:rPr>
          <w:rFonts w:ascii="Times New Roman" w:hAnsi="Times New Roman"/>
          <w:sz w:val="24"/>
          <w:szCs w:val="24"/>
        </w:rPr>
        <w:t xml:space="preserve">» для профессиональных образовательных организаций, одобренной ФГАУ «Федеральный институт развития образования»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 № 3 от 21 июля </w:t>
      </w:r>
      <w:smartTag w:uri="urn:schemas-microsoft-com:office:smarttags" w:element="metricconverter">
        <w:smartTagPr>
          <w:attr w:name="ProductID" w:val="2015 г"/>
        </w:smartTagPr>
        <w:r w:rsidRPr="007E198F">
          <w:rPr>
            <w:rFonts w:ascii="Times New Roman" w:hAnsi="Times New Roman"/>
            <w:sz w:val="24"/>
            <w:szCs w:val="24"/>
          </w:rPr>
          <w:t>2015 г</w:t>
        </w:r>
      </w:smartTag>
      <w:r w:rsidRPr="007E198F">
        <w:rPr>
          <w:rFonts w:ascii="Times New Roman" w:hAnsi="Times New Roman"/>
          <w:sz w:val="24"/>
          <w:szCs w:val="24"/>
        </w:rPr>
        <w:t xml:space="preserve">.). </w:t>
      </w:r>
    </w:p>
    <w:p w:rsidR="004E5A90" w:rsidRPr="007E198F" w:rsidRDefault="004E5A90" w:rsidP="007E198F">
      <w:pPr>
        <w:autoSpaceDE w:val="0"/>
        <w:autoSpaceDN w:val="0"/>
        <w:adjustRightInd w:val="0"/>
        <w:ind w:firstLine="567"/>
        <w:jc w:val="both"/>
        <w:rPr>
          <w:rFonts w:ascii="Times New Roman" w:hAnsi="Times New Roman"/>
          <w:sz w:val="24"/>
          <w:szCs w:val="24"/>
        </w:rPr>
      </w:pPr>
      <w:r w:rsidRPr="007E198F">
        <w:rPr>
          <w:rFonts w:ascii="Times New Roman" w:hAnsi="Times New Roman"/>
          <w:sz w:val="24"/>
          <w:szCs w:val="24"/>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Pr>
          <w:rFonts w:ascii="Times New Roman" w:hAnsi="Times New Roman"/>
          <w:sz w:val="24"/>
          <w:szCs w:val="24"/>
        </w:rPr>
        <w:t>«Обществознание</w:t>
      </w:r>
      <w:r w:rsidRPr="007E198F">
        <w:rPr>
          <w:rFonts w:ascii="Times New Roman" w:hAnsi="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4E5A90" w:rsidRDefault="004E5A90" w:rsidP="00B44CAD">
      <w:pPr>
        <w:spacing w:after="0" w:line="288" w:lineRule="auto"/>
        <w:ind w:firstLine="708"/>
        <w:jc w:val="both"/>
        <w:rPr>
          <w:rFonts w:ascii="Times New Roman" w:hAnsi="Times New Roman"/>
          <w:sz w:val="24"/>
          <w:szCs w:val="24"/>
        </w:rPr>
      </w:pPr>
    </w:p>
    <w:p w:rsidR="004E5A90" w:rsidRDefault="004E5A90" w:rsidP="00B44C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hAnsi="Times New Roman"/>
          <w:sz w:val="24"/>
          <w:szCs w:val="24"/>
        </w:rPr>
      </w:pPr>
    </w:p>
    <w:p w:rsidR="004E5A90" w:rsidRDefault="004E5A90" w:rsidP="007B79EE">
      <w:pPr>
        <w:widowControl w:val="0"/>
        <w:tabs>
          <w:tab w:val="left" w:pos="3375"/>
        </w:tabs>
        <w:suppressAutoHyphens/>
        <w:spacing w:after="200" w:line="360" w:lineRule="auto"/>
        <w:ind w:firstLine="720"/>
        <w:jc w:val="both"/>
        <w:rPr>
          <w:rFonts w:ascii="Times New Roman" w:hAnsi="Times New Roman"/>
          <w:i/>
          <w:color w:val="000000"/>
          <w:sz w:val="24"/>
          <w:szCs w:val="24"/>
          <w:vertAlign w:val="superscript"/>
          <w:lang w:eastAsia="ru-RU"/>
        </w:rPr>
      </w:pPr>
      <w:r>
        <w:rPr>
          <w:rFonts w:ascii="Times New Roman" w:hAnsi="Times New Roman"/>
          <w:i/>
          <w:color w:val="000000"/>
          <w:sz w:val="24"/>
          <w:szCs w:val="24"/>
          <w:vertAlign w:val="superscript"/>
          <w:lang w:eastAsia="ru-RU"/>
        </w:rPr>
        <w:tab/>
      </w: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Организация-разработчик: </w:t>
      </w:r>
    </w:p>
    <w:p w:rsidR="004E5A90" w:rsidRPr="00614A94" w:rsidRDefault="004E5A90" w:rsidP="00614A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lang w:eastAsia="ru-RU"/>
        </w:rPr>
      </w:pPr>
      <w:r w:rsidRPr="00614A94">
        <w:rPr>
          <w:rFonts w:ascii="Times New Roman" w:hAnsi="Times New Roman"/>
          <w:color w:val="000000"/>
          <w:sz w:val="24"/>
          <w:szCs w:val="24"/>
          <w:lang w:eastAsia="ru-RU"/>
        </w:rPr>
        <w:t>Государственное автономное профессиональное образовательное учреждение Тюменской области «</w:t>
      </w:r>
      <w:bookmarkStart w:id="0" w:name="_GoBack"/>
      <w:bookmarkEnd w:id="0"/>
      <w:r w:rsidRPr="00614A94">
        <w:rPr>
          <w:rFonts w:ascii="Times New Roman" w:hAnsi="Times New Roman"/>
          <w:color w:val="000000"/>
          <w:sz w:val="24"/>
          <w:szCs w:val="24"/>
          <w:lang w:eastAsia="ru-RU"/>
        </w:rPr>
        <w:t>Заводоуковский агропромышленный техникум»</w:t>
      </w:r>
      <w:r>
        <w:rPr>
          <w:rFonts w:ascii="Times New Roman" w:hAnsi="Times New Roman"/>
          <w:color w:val="000000"/>
          <w:sz w:val="24"/>
          <w:szCs w:val="24"/>
          <w:lang w:eastAsia="ru-RU"/>
        </w:rPr>
        <w:t xml:space="preserve"> Юргинское отделение</w:t>
      </w: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Разработчик:</w:t>
      </w:r>
    </w:p>
    <w:p w:rsidR="004E5A90" w:rsidRDefault="004E5A90" w:rsidP="00614A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Семенова Ю.В., преподаватель </w:t>
      </w: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FF0000"/>
          <w:sz w:val="24"/>
          <w:szCs w:val="24"/>
          <w:lang w:eastAsia="ru-RU"/>
        </w:rPr>
      </w:pPr>
    </w:p>
    <w:p w:rsidR="004E5A90" w:rsidRDefault="004E5A90" w:rsidP="007B79EE">
      <w:pPr>
        <w:widowControl w:val="0"/>
        <w:suppressAutoHyphens/>
        <w:autoSpaceDE w:val="0"/>
        <w:autoSpaceDN w:val="0"/>
        <w:adjustRightInd w:val="0"/>
        <w:spacing w:after="200" w:line="276" w:lineRule="auto"/>
        <w:jc w:val="center"/>
        <w:rPr>
          <w:rFonts w:ascii="Times New Roman" w:hAnsi="Times New Roman"/>
          <w:color w:val="FF0000"/>
          <w:sz w:val="24"/>
          <w:szCs w:val="24"/>
          <w:lang w:eastAsia="ru-RU"/>
        </w:rPr>
      </w:pPr>
    </w:p>
    <w:p w:rsidR="004E5A90" w:rsidRDefault="004E5A90" w:rsidP="007B79EE">
      <w:pPr>
        <w:widowControl w:val="0"/>
        <w:suppressAutoHyphens/>
        <w:autoSpaceDE w:val="0"/>
        <w:autoSpaceDN w:val="0"/>
        <w:adjustRightInd w:val="0"/>
        <w:spacing w:after="200" w:line="276" w:lineRule="auto"/>
        <w:jc w:val="center"/>
        <w:rPr>
          <w:rFonts w:ascii="Times New Roman" w:hAnsi="Times New Roman"/>
          <w:color w:val="FF0000"/>
          <w:sz w:val="24"/>
          <w:szCs w:val="24"/>
          <w:lang w:eastAsia="ru-RU"/>
        </w:rPr>
      </w:pPr>
    </w:p>
    <w:p w:rsidR="004E5A90" w:rsidRDefault="004E5A90" w:rsidP="007B79EE">
      <w:pPr>
        <w:widowControl w:val="0"/>
        <w:suppressAutoHyphens/>
        <w:autoSpaceDE w:val="0"/>
        <w:autoSpaceDN w:val="0"/>
        <w:adjustRightInd w:val="0"/>
        <w:spacing w:after="200" w:line="276" w:lineRule="auto"/>
        <w:jc w:val="center"/>
        <w:rPr>
          <w:rFonts w:ascii="Times New Roman" w:hAnsi="Times New Roman"/>
          <w:color w:val="FF0000"/>
          <w:sz w:val="24"/>
          <w:szCs w:val="24"/>
          <w:lang w:eastAsia="ru-RU"/>
        </w:rPr>
      </w:pPr>
    </w:p>
    <w:p w:rsidR="004E5A90" w:rsidRDefault="004E5A90" w:rsidP="007B79EE">
      <w:pPr>
        <w:widowControl w:val="0"/>
        <w:suppressAutoHyphens/>
        <w:autoSpaceDE w:val="0"/>
        <w:autoSpaceDN w:val="0"/>
        <w:adjustRightInd w:val="0"/>
        <w:spacing w:after="200" w:line="276" w:lineRule="auto"/>
        <w:jc w:val="center"/>
        <w:rPr>
          <w:rFonts w:ascii="Times New Roman" w:hAnsi="Times New Roman"/>
          <w:color w:val="FF0000"/>
          <w:sz w:val="24"/>
          <w:szCs w:val="24"/>
          <w:lang w:eastAsia="ru-RU"/>
        </w:rPr>
      </w:pPr>
    </w:p>
    <w:p w:rsidR="004E5A90" w:rsidRDefault="004E5A90" w:rsidP="007B79EE">
      <w:pPr>
        <w:widowControl w:val="0"/>
        <w:suppressAutoHyphens/>
        <w:autoSpaceDE w:val="0"/>
        <w:autoSpaceDN w:val="0"/>
        <w:adjustRightInd w:val="0"/>
        <w:spacing w:after="200" w:line="276" w:lineRule="auto"/>
        <w:jc w:val="right"/>
        <w:rPr>
          <w:rFonts w:ascii="Times New Roman" w:hAnsi="Times New Roman"/>
          <w:caps/>
          <w:color w:val="FF0000"/>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hAnsi="Times New Roman"/>
          <w:b/>
          <w:caps/>
          <w:sz w:val="24"/>
          <w:szCs w:val="24"/>
          <w:lang w:eastAsia="ru-RU"/>
        </w:rPr>
      </w:pPr>
    </w:p>
    <w:p w:rsidR="004E5A90" w:rsidRDefault="004E5A90" w:rsidP="00614A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hAnsi="Times New Roman"/>
          <w:kern w:val="32"/>
          <w:sz w:val="24"/>
          <w:szCs w:val="24"/>
          <w:lang w:eastAsia="ar-SA"/>
        </w:rPr>
      </w:pPr>
    </w:p>
    <w:p w:rsidR="004E5A90" w:rsidRPr="007E198F" w:rsidRDefault="004E5A90" w:rsidP="007E198F">
      <w:pPr>
        <w:rPr>
          <w:rFonts w:ascii="Times New Roman" w:hAnsi="Times New Roman"/>
          <w:sz w:val="24"/>
          <w:szCs w:val="24"/>
          <w:lang w:eastAsia="ar-SA"/>
        </w:rPr>
      </w:pPr>
    </w:p>
    <w:p w:rsidR="004E5A90" w:rsidRDefault="004E5A90" w:rsidP="00614A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hAnsi="Times New Roman"/>
          <w:b/>
          <w:bCs/>
          <w:kern w:val="32"/>
          <w:sz w:val="24"/>
          <w:szCs w:val="24"/>
          <w:lang w:eastAsia="ar-SA"/>
        </w:rPr>
      </w:pPr>
      <w:r>
        <w:rPr>
          <w:rFonts w:ascii="Times New Roman" w:hAnsi="Times New Roman"/>
          <w:bCs/>
          <w:kern w:val="32"/>
          <w:sz w:val="24"/>
          <w:szCs w:val="24"/>
          <w:lang w:eastAsia="ar-SA"/>
        </w:rPr>
        <w:lastRenderedPageBreak/>
        <w:t>СОДЕРЖАНИЕ</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sz w:val="24"/>
          <w:szCs w:val="24"/>
          <w:lang w:eastAsia="ru-RU"/>
        </w:rPr>
      </w:pPr>
    </w:p>
    <w:tbl>
      <w:tblPr>
        <w:tblW w:w="0" w:type="auto"/>
        <w:tblLook w:val="01E0" w:firstRow="1" w:lastRow="1" w:firstColumn="1" w:lastColumn="1" w:noHBand="0" w:noVBand="0"/>
      </w:tblPr>
      <w:tblGrid>
        <w:gridCol w:w="7668"/>
        <w:gridCol w:w="1903"/>
      </w:tblGrid>
      <w:tr w:rsidR="004E5A90" w:rsidTr="007B79EE">
        <w:tc>
          <w:tcPr>
            <w:tcW w:w="7668" w:type="dxa"/>
          </w:tcPr>
          <w:p w:rsidR="004E5A90" w:rsidRDefault="004E5A90">
            <w:pPr>
              <w:spacing w:after="200" w:line="276" w:lineRule="auto"/>
              <w:rPr>
                <w:rFonts w:ascii="Times New Roman" w:hAnsi="Times New Roman"/>
                <w:sz w:val="24"/>
                <w:szCs w:val="24"/>
                <w:lang w:eastAsia="ar-SA"/>
              </w:rPr>
            </w:pPr>
          </w:p>
        </w:tc>
        <w:tc>
          <w:tcPr>
            <w:tcW w:w="1903" w:type="dxa"/>
          </w:tcPr>
          <w:p w:rsidR="004E5A90" w:rsidRDefault="004E5A90" w:rsidP="005E6FB6">
            <w:pPr>
              <w:spacing w:after="200" w:line="276" w:lineRule="auto"/>
              <w:jc w:val="center"/>
              <w:rPr>
                <w:rFonts w:ascii="Times New Roman" w:hAnsi="Times New Roman"/>
                <w:sz w:val="24"/>
                <w:szCs w:val="24"/>
                <w:lang w:eastAsia="ar-SA"/>
              </w:rPr>
            </w:pPr>
            <w:r>
              <w:rPr>
                <w:rFonts w:ascii="Times New Roman" w:hAnsi="Times New Roman"/>
                <w:sz w:val="24"/>
                <w:szCs w:val="24"/>
                <w:lang w:eastAsia="ru-RU"/>
              </w:rPr>
              <w:t>стр.</w:t>
            </w:r>
          </w:p>
        </w:tc>
      </w:tr>
      <w:tr w:rsidR="004E5A90" w:rsidTr="007B79EE">
        <w:tc>
          <w:tcPr>
            <w:tcW w:w="7668" w:type="dxa"/>
          </w:tcPr>
          <w:p w:rsidR="004E5A90" w:rsidRDefault="004E5A90">
            <w:pPr>
              <w:numPr>
                <w:ilvl w:val="0"/>
                <w:numId w:val="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ПАСПОРТ ПРОГРАММЫ УЧЕБНОЙ ДИСЦИПЛИНЫ</w:t>
            </w:r>
          </w:p>
          <w:p w:rsidR="004E5A90" w:rsidRDefault="004E5A90">
            <w:pPr>
              <w:spacing w:after="200" w:line="276" w:lineRule="auto"/>
              <w:rPr>
                <w:rFonts w:ascii="Times New Roman" w:hAnsi="Times New Roman"/>
                <w:sz w:val="24"/>
                <w:szCs w:val="24"/>
                <w:lang w:eastAsia="ar-SA"/>
              </w:rPr>
            </w:pPr>
          </w:p>
        </w:tc>
        <w:tc>
          <w:tcPr>
            <w:tcW w:w="1903" w:type="dxa"/>
          </w:tcPr>
          <w:p w:rsidR="004E5A90" w:rsidRDefault="004E5A90" w:rsidP="001507DD">
            <w:pPr>
              <w:spacing w:after="200" w:line="276" w:lineRule="auto"/>
              <w:jc w:val="center"/>
              <w:rPr>
                <w:rFonts w:ascii="Times New Roman" w:hAnsi="Times New Roman"/>
                <w:sz w:val="24"/>
                <w:szCs w:val="24"/>
                <w:lang w:eastAsia="ar-SA"/>
              </w:rPr>
            </w:pPr>
            <w:r>
              <w:rPr>
                <w:rFonts w:ascii="Times New Roman" w:hAnsi="Times New Roman"/>
                <w:sz w:val="24"/>
                <w:szCs w:val="24"/>
                <w:lang w:eastAsia="ru-RU"/>
              </w:rPr>
              <w:t>4</w:t>
            </w:r>
          </w:p>
          <w:p w:rsidR="004E5A90" w:rsidRDefault="004E5A90" w:rsidP="001507DD">
            <w:pPr>
              <w:spacing w:after="200" w:line="276" w:lineRule="auto"/>
              <w:jc w:val="center"/>
              <w:rPr>
                <w:rFonts w:ascii="Times New Roman" w:hAnsi="Times New Roman"/>
                <w:sz w:val="24"/>
                <w:szCs w:val="24"/>
                <w:lang w:eastAsia="ar-SA"/>
              </w:rPr>
            </w:pPr>
          </w:p>
        </w:tc>
      </w:tr>
      <w:tr w:rsidR="004E5A90" w:rsidTr="007B79EE">
        <w:tc>
          <w:tcPr>
            <w:tcW w:w="7668" w:type="dxa"/>
          </w:tcPr>
          <w:p w:rsidR="004E5A90" w:rsidRDefault="004E5A90">
            <w:pPr>
              <w:numPr>
                <w:ilvl w:val="0"/>
                <w:numId w:val="1"/>
              </w:numPr>
              <w:spacing w:after="0" w:line="240" w:lineRule="auto"/>
              <w:contextualSpacing/>
              <w:rPr>
                <w:rFonts w:ascii="Times New Roman" w:hAnsi="Times New Roman"/>
                <w:sz w:val="24"/>
                <w:szCs w:val="24"/>
                <w:lang w:eastAsia="ar-SA"/>
              </w:rPr>
            </w:pPr>
            <w:r>
              <w:rPr>
                <w:rFonts w:ascii="Times New Roman" w:hAnsi="Times New Roman"/>
                <w:sz w:val="24"/>
                <w:szCs w:val="24"/>
                <w:lang w:eastAsia="ru-RU"/>
              </w:rPr>
              <w:t>СТРУКТУРА И СОДЕРЖАНИЕ УЧЕБНОЙ ДИСЦИПЛИНЫ</w:t>
            </w:r>
          </w:p>
          <w:p w:rsidR="004E5A90" w:rsidRDefault="004E5A90">
            <w:pPr>
              <w:spacing w:after="200" w:line="276" w:lineRule="auto"/>
              <w:rPr>
                <w:rFonts w:ascii="Times New Roman" w:hAnsi="Times New Roman"/>
                <w:sz w:val="24"/>
                <w:szCs w:val="24"/>
                <w:lang w:eastAsia="ar-SA"/>
              </w:rPr>
            </w:pPr>
          </w:p>
        </w:tc>
        <w:tc>
          <w:tcPr>
            <w:tcW w:w="1903" w:type="dxa"/>
          </w:tcPr>
          <w:p w:rsidR="004E5A90" w:rsidRDefault="004E5A90" w:rsidP="001507DD">
            <w:pPr>
              <w:spacing w:after="200" w:line="276" w:lineRule="auto"/>
              <w:jc w:val="center"/>
              <w:rPr>
                <w:rFonts w:ascii="Times New Roman" w:hAnsi="Times New Roman"/>
                <w:sz w:val="24"/>
                <w:szCs w:val="24"/>
                <w:lang w:eastAsia="ar-SA"/>
              </w:rPr>
            </w:pPr>
            <w:r>
              <w:rPr>
                <w:rFonts w:ascii="Times New Roman" w:hAnsi="Times New Roman"/>
                <w:sz w:val="24"/>
                <w:szCs w:val="24"/>
                <w:lang w:eastAsia="ru-RU"/>
              </w:rPr>
              <w:t>5</w:t>
            </w:r>
          </w:p>
        </w:tc>
      </w:tr>
      <w:tr w:rsidR="004E5A90" w:rsidTr="007B79EE">
        <w:trPr>
          <w:trHeight w:val="670"/>
        </w:trPr>
        <w:tc>
          <w:tcPr>
            <w:tcW w:w="7668" w:type="dxa"/>
          </w:tcPr>
          <w:p w:rsidR="004E5A90" w:rsidRDefault="004E5A90">
            <w:pPr>
              <w:numPr>
                <w:ilvl w:val="0"/>
                <w:numId w:val="1"/>
              </w:numPr>
              <w:spacing w:after="0" w:line="240" w:lineRule="auto"/>
              <w:rPr>
                <w:rFonts w:ascii="Times New Roman" w:hAnsi="Times New Roman"/>
                <w:sz w:val="24"/>
                <w:szCs w:val="24"/>
                <w:lang w:eastAsia="ar-SA"/>
              </w:rPr>
            </w:pPr>
            <w:r>
              <w:rPr>
                <w:rFonts w:ascii="Times New Roman" w:hAnsi="Times New Roman"/>
                <w:sz w:val="24"/>
                <w:szCs w:val="24"/>
                <w:lang w:eastAsia="ru-RU"/>
              </w:rPr>
              <w:t>УСЛОВИЯ РЕАЛИЗАЦИИ ПРОГРАММЫ УЧЕБНОЙ ДИСЦИПЛИНЫ</w:t>
            </w:r>
          </w:p>
        </w:tc>
        <w:tc>
          <w:tcPr>
            <w:tcW w:w="1903" w:type="dxa"/>
          </w:tcPr>
          <w:p w:rsidR="004E5A90" w:rsidRDefault="004E5A90" w:rsidP="001507DD">
            <w:pPr>
              <w:spacing w:after="200" w:line="276" w:lineRule="auto"/>
              <w:jc w:val="center"/>
              <w:rPr>
                <w:rFonts w:ascii="Times New Roman" w:hAnsi="Times New Roman"/>
                <w:sz w:val="24"/>
                <w:szCs w:val="24"/>
                <w:lang w:eastAsia="ar-SA"/>
              </w:rPr>
            </w:pPr>
            <w:r>
              <w:rPr>
                <w:rFonts w:ascii="Times New Roman" w:hAnsi="Times New Roman"/>
                <w:sz w:val="24"/>
                <w:szCs w:val="24"/>
                <w:lang w:eastAsia="ru-RU"/>
              </w:rPr>
              <w:t>17</w:t>
            </w:r>
          </w:p>
        </w:tc>
      </w:tr>
      <w:tr w:rsidR="004E5A90" w:rsidTr="007B79EE">
        <w:tc>
          <w:tcPr>
            <w:tcW w:w="7668" w:type="dxa"/>
          </w:tcPr>
          <w:p w:rsidR="004E5A90" w:rsidRDefault="004E5A90">
            <w:pPr>
              <w:numPr>
                <w:ilvl w:val="0"/>
                <w:numId w:val="1"/>
              </w:numPr>
              <w:spacing w:after="0" w:line="240" w:lineRule="auto"/>
              <w:rPr>
                <w:rFonts w:ascii="Times New Roman" w:hAnsi="Times New Roman"/>
                <w:sz w:val="24"/>
                <w:szCs w:val="24"/>
                <w:lang w:eastAsia="ar-SA"/>
              </w:rPr>
            </w:pPr>
            <w:r>
              <w:rPr>
                <w:rFonts w:ascii="Times New Roman" w:hAnsi="Times New Roman"/>
                <w:sz w:val="24"/>
                <w:szCs w:val="24"/>
                <w:lang w:eastAsia="ru-RU"/>
              </w:rPr>
              <w:t>КОНТРОЛЬ И ОЦЕНКА РЕЗУЛЬТАТОВ ОСВОЕНИЯ УЧЕБНОЙ ДИСЦИПЛИНЫ</w:t>
            </w:r>
          </w:p>
        </w:tc>
        <w:tc>
          <w:tcPr>
            <w:tcW w:w="1903" w:type="dxa"/>
          </w:tcPr>
          <w:p w:rsidR="004E5A90" w:rsidRDefault="004E5A90" w:rsidP="001507DD">
            <w:pPr>
              <w:spacing w:after="200" w:line="276" w:lineRule="auto"/>
              <w:jc w:val="center"/>
              <w:rPr>
                <w:rFonts w:ascii="Times New Roman" w:hAnsi="Times New Roman"/>
                <w:sz w:val="24"/>
                <w:szCs w:val="24"/>
                <w:lang w:eastAsia="ar-SA"/>
              </w:rPr>
            </w:pPr>
            <w:r>
              <w:rPr>
                <w:rFonts w:ascii="Times New Roman" w:hAnsi="Times New Roman"/>
                <w:sz w:val="24"/>
                <w:szCs w:val="24"/>
                <w:lang w:eastAsia="ru-RU"/>
              </w:rPr>
              <w:t>20</w:t>
            </w:r>
          </w:p>
        </w:tc>
      </w:tr>
    </w:tbl>
    <w:p w:rsidR="004E5A90" w:rsidRDefault="004E5A90" w:rsidP="007B79EE">
      <w:pPr>
        <w:widowControl w:val="0"/>
        <w:suppressAutoHyphens/>
        <w:autoSpaceDE w:val="0"/>
        <w:autoSpaceDN w:val="0"/>
        <w:adjustRightInd w:val="0"/>
        <w:spacing w:after="200" w:line="276" w:lineRule="auto"/>
        <w:jc w:val="both"/>
        <w:rPr>
          <w:rFonts w:ascii="Times New Roman" w:hAnsi="Times New Roman"/>
          <w:i/>
          <w:sz w:val="24"/>
          <w:szCs w:val="24"/>
          <w:vertAlign w:val="superscript"/>
          <w:lang w:eastAsia="ar-SA"/>
        </w:rPr>
      </w:pPr>
    </w:p>
    <w:p w:rsidR="004E5A90" w:rsidRDefault="004E5A90" w:rsidP="007B79EE">
      <w:pPr>
        <w:widowControl w:val="0"/>
        <w:suppressAutoHyphens/>
        <w:autoSpaceDE w:val="0"/>
        <w:autoSpaceDN w:val="0"/>
        <w:adjustRightInd w:val="0"/>
        <w:spacing w:after="200" w:line="276" w:lineRule="auto"/>
        <w:jc w:val="right"/>
        <w:rPr>
          <w:rFonts w:ascii="Times New Roman" w:hAnsi="Times New Roman"/>
          <w:caps/>
          <w:sz w:val="24"/>
          <w:szCs w:val="24"/>
          <w:lang w:eastAsia="ru-RU"/>
        </w:rPr>
      </w:pPr>
    </w:p>
    <w:p w:rsidR="004E5A90" w:rsidRDefault="004E5A90" w:rsidP="007B79EE">
      <w:pPr>
        <w:widowControl w:val="0"/>
        <w:suppressAutoHyphens/>
        <w:autoSpaceDE w:val="0"/>
        <w:autoSpaceDN w:val="0"/>
        <w:adjustRightInd w:val="0"/>
        <w:spacing w:after="200" w:line="276" w:lineRule="auto"/>
        <w:jc w:val="right"/>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aps/>
          <w:sz w:val="24"/>
          <w:szCs w:val="24"/>
          <w:lang w:eastAsia="ru-RU"/>
        </w:rPr>
      </w:pPr>
    </w:p>
    <w:p w:rsidR="004E5A90" w:rsidRDefault="004E5A90" w:rsidP="007B79EE">
      <w:pPr>
        <w:autoSpaceDE w:val="0"/>
        <w:autoSpaceDN w:val="0"/>
        <w:adjustRightInd w:val="0"/>
        <w:spacing w:after="200" w:line="276" w:lineRule="auto"/>
        <w:jc w:val="center"/>
        <w:rPr>
          <w:rFonts w:ascii="Times New Roman" w:hAnsi="Times New Roman"/>
          <w:b/>
          <w:caps/>
          <w:sz w:val="24"/>
          <w:szCs w:val="24"/>
          <w:lang w:eastAsia="ru-RU"/>
        </w:rPr>
      </w:pPr>
      <w:r>
        <w:rPr>
          <w:rFonts w:ascii="Times New Roman" w:hAnsi="Times New Roman"/>
          <w:sz w:val="24"/>
          <w:szCs w:val="24"/>
          <w:lang w:eastAsia="ru-RU"/>
        </w:rPr>
        <w:br w:type="page"/>
      </w: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r>
        <w:rPr>
          <w:rFonts w:ascii="Times New Roman" w:hAnsi="Times New Roman"/>
          <w:b/>
          <w:caps/>
          <w:sz w:val="24"/>
          <w:szCs w:val="24"/>
          <w:lang w:eastAsia="ru-RU"/>
        </w:rPr>
        <w:t>1</w:t>
      </w:r>
      <w:bookmarkStart w:id="1" w:name="OLE_LINK1"/>
      <w:r>
        <w:rPr>
          <w:rFonts w:ascii="Times New Roman" w:hAnsi="Times New Roman"/>
          <w:b/>
          <w:caps/>
          <w:sz w:val="24"/>
          <w:szCs w:val="24"/>
          <w:lang w:eastAsia="ru-RU"/>
        </w:rPr>
        <w:t>. паспорт ПРОГРАММЫ УЧЕБНОЙ ДИСЦИПЛИНЫ</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sz w:val="24"/>
          <w:szCs w:val="24"/>
          <w:lang w:eastAsia="ru-RU"/>
        </w:rPr>
      </w:pPr>
      <w:r>
        <w:rPr>
          <w:rFonts w:ascii="Times New Roman" w:hAnsi="Times New Roman"/>
          <w:b/>
          <w:sz w:val="24"/>
          <w:szCs w:val="24"/>
          <w:lang w:eastAsia="ru-RU"/>
        </w:rPr>
        <w:t>ОБД.07 ОБЩЕСТВОЗНАНИЕ</w:t>
      </w:r>
      <w:bookmarkEnd w:id="1"/>
      <w:r>
        <w:rPr>
          <w:rFonts w:ascii="Times New Roman" w:hAnsi="Times New Roman"/>
          <w:b/>
          <w:sz w:val="24"/>
          <w:szCs w:val="24"/>
          <w:lang w:eastAsia="ru-RU"/>
        </w:rPr>
        <w:t xml:space="preserve"> (включая экономику и право)</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185"/>
        <w:jc w:val="both"/>
        <w:rPr>
          <w:rFonts w:ascii="Times New Roman" w:hAnsi="Times New Roman"/>
          <w:b/>
          <w:sz w:val="24"/>
          <w:szCs w:val="24"/>
          <w:lang w:eastAsia="ru-RU"/>
        </w:rPr>
      </w:pPr>
      <w:r>
        <w:rPr>
          <w:rFonts w:ascii="Times New Roman" w:hAnsi="Times New Roman"/>
          <w:b/>
          <w:sz w:val="24"/>
          <w:szCs w:val="24"/>
          <w:lang w:eastAsia="ru-RU"/>
        </w:rPr>
        <w:t>1.1. Область применения программы</w:t>
      </w:r>
    </w:p>
    <w:p w:rsidR="004E5A90" w:rsidRPr="00B85074"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firstLine="709"/>
        <w:jc w:val="both"/>
        <w:rPr>
          <w:rFonts w:ascii="Times New Roman" w:hAnsi="Times New Roman"/>
          <w:bCs/>
          <w:color w:val="000000"/>
          <w:sz w:val="24"/>
          <w:szCs w:val="24"/>
          <w:lang w:eastAsia="ru-RU"/>
        </w:rPr>
      </w:pPr>
      <w:r>
        <w:rPr>
          <w:rFonts w:ascii="Times New Roman" w:hAnsi="Times New Roman"/>
          <w:color w:val="000000"/>
          <w:sz w:val="24"/>
          <w:szCs w:val="24"/>
          <w:lang w:eastAsia="ru-RU"/>
        </w:rPr>
        <w:t xml:space="preserve">Программа учебной дисциплины является частью программы подготовки квалифицированных рабочих, служащих, разработанной в соответствии с ФГОС, утверждённого Министерством образования и науки РФ по профессии среднего профессионального образования (далее СПО) </w:t>
      </w:r>
      <w:r w:rsidRPr="00B85074">
        <w:rPr>
          <w:rFonts w:ascii="Times New Roman" w:hAnsi="Times New Roman"/>
          <w:sz w:val="24"/>
          <w:szCs w:val="24"/>
        </w:rPr>
        <w:t>35.01.13  Тракторист – машинист сельскохозяйственного производства</w:t>
      </w:r>
      <w:r w:rsidRPr="00B85074">
        <w:rPr>
          <w:rFonts w:ascii="Times New Roman" w:hAnsi="Times New Roman"/>
          <w:bCs/>
          <w:color w:val="000000"/>
          <w:sz w:val="24"/>
          <w:szCs w:val="24"/>
          <w:lang w:eastAsia="ru-RU"/>
        </w:rPr>
        <w:t>.</w:t>
      </w:r>
    </w:p>
    <w:p w:rsidR="004E5A90" w:rsidRDefault="004E5A90" w:rsidP="007B79EE">
      <w:pPr>
        <w:spacing w:after="200" w:line="276" w:lineRule="auto"/>
        <w:jc w:val="both"/>
        <w:rPr>
          <w:rFonts w:ascii="Times New Roman" w:hAnsi="Times New Roman"/>
          <w:sz w:val="24"/>
          <w:szCs w:val="24"/>
          <w:lang w:eastAsia="ru-RU"/>
        </w:rPr>
      </w:pPr>
      <w:r>
        <w:rPr>
          <w:rFonts w:ascii="Times New Roman" w:hAnsi="Times New Roman"/>
          <w:b/>
          <w:sz w:val="24"/>
          <w:szCs w:val="24"/>
          <w:lang w:eastAsia="ru-RU"/>
        </w:rPr>
        <w:t xml:space="preserve">1.2. Место дисциплины в структуре основной профессиональной образовательной программы: </w:t>
      </w:r>
      <w:r>
        <w:rPr>
          <w:rFonts w:ascii="Times New Roman" w:hAnsi="Times New Roman"/>
          <w:spacing w:val="-2"/>
          <w:sz w:val="24"/>
          <w:szCs w:val="24"/>
          <w:lang w:eastAsia="ru-RU"/>
        </w:rPr>
        <w:t xml:space="preserve">входит в </w:t>
      </w:r>
      <w:r>
        <w:rPr>
          <w:rFonts w:ascii="Times New Roman" w:hAnsi="Times New Roman"/>
          <w:sz w:val="24"/>
          <w:szCs w:val="24"/>
          <w:lang w:eastAsia="ru-RU"/>
        </w:rPr>
        <w:t>общеобразовательный цикл.</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
          <w:sz w:val="24"/>
          <w:szCs w:val="24"/>
          <w:lang w:eastAsia="ru-RU"/>
        </w:rPr>
      </w:pPr>
      <w:r>
        <w:rPr>
          <w:rFonts w:ascii="Times New Roman" w:hAnsi="Times New Roman"/>
          <w:b/>
          <w:sz w:val="24"/>
          <w:szCs w:val="24"/>
          <w:lang w:eastAsia="ru-RU"/>
        </w:rPr>
        <w:t>1.3. Цели и задачи дисциплины – требования к результатам освоения дисциплины.</w:t>
      </w:r>
    </w:p>
    <w:p w:rsidR="004E5A90" w:rsidRPr="0046774B" w:rsidRDefault="004E5A90" w:rsidP="0046774B">
      <w:pPr>
        <w:spacing w:after="104"/>
        <w:ind w:left="11" w:right="42" w:firstLine="284"/>
        <w:rPr>
          <w:rFonts w:ascii="Times New Roman" w:hAnsi="Times New Roman"/>
          <w:sz w:val="24"/>
          <w:szCs w:val="24"/>
        </w:rPr>
      </w:pPr>
      <w:r w:rsidRPr="0046774B">
        <w:rPr>
          <w:rFonts w:ascii="Times New Roman" w:hAnsi="Times New Roman"/>
          <w:sz w:val="24"/>
          <w:szCs w:val="24"/>
        </w:rPr>
        <w:t xml:space="preserve">Содержание программы «Обществознание» направлено на достижение следующих </w:t>
      </w:r>
      <w:r w:rsidRPr="0046774B">
        <w:rPr>
          <w:rFonts w:ascii="Times New Roman" w:hAnsi="Times New Roman"/>
          <w:b/>
          <w:sz w:val="24"/>
          <w:szCs w:val="24"/>
        </w:rPr>
        <w:t>целей:</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углубление интереса к изучению социально-экономических и политико-правовых дисциплин;</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умение получать информацию из различных источников, анализировать, систематизировать ее, делать выводы и прогнозы;</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w:t>
      </w:r>
    </w:p>
    <w:p w:rsidR="004E5A90" w:rsidRPr="0046774B" w:rsidRDefault="004E5A90" w:rsidP="0046774B">
      <w:pPr>
        <w:spacing w:after="4" w:line="241" w:lineRule="auto"/>
        <w:ind w:left="563" w:right="42"/>
        <w:jc w:val="both"/>
        <w:rPr>
          <w:rFonts w:ascii="Times New Roman" w:hAnsi="Times New Roman"/>
          <w:sz w:val="24"/>
          <w:szCs w:val="24"/>
        </w:rPr>
      </w:pPr>
      <w:r>
        <w:rPr>
          <w:rFonts w:ascii="Times New Roman" w:hAnsi="Times New Roman"/>
          <w:sz w:val="24"/>
          <w:szCs w:val="24"/>
        </w:rPr>
        <w:t>- ф</w:t>
      </w:r>
      <w:r w:rsidRPr="0046774B">
        <w:rPr>
          <w:rFonts w:ascii="Times New Roman" w:hAnsi="Times New Roman"/>
          <w:sz w:val="24"/>
          <w:szCs w:val="24"/>
        </w:rPr>
        <w:t>ормирование мотивации к общественно полезной деятельности, повышение стремления к самовоспитанию, самореализации, самоконтролю;</w:t>
      </w:r>
    </w:p>
    <w:p w:rsidR="004E5A90" w:rsidRPr="0046774B" w:rsidRDefault="004E5A90" w:rsidP="0046774B">
      <w:pPr>
        <w:spacing w:after="103" w:line="241" w:lineRule="auto"/>
        <w:ind w:left="563" w:right="42"/>
        <w:jc w:val="both"/>
        <w:rPr>
          <w:rFonts w:ascii="Times New Roman" w:hAnsi="Times New Roman"/>
          <w:sz w:val="24"/>
          <w:szCs w:val="24"/>
        </w:rPr>
      </w:pPr>
      <w:r>
        <w:rPr>
          <w:rFonts w:ascii="Times New Roman" w:hAnsi="Times New Roman"/>
          <w:sz w:val="24"/>
          <w:szCs w:val="24"/>
        </w:rPr>
        <w:t xml:space="preserve">- </w:t>
      </w:r>
      <w:r w:rsidRPr="0046774B">
        <w:rPr>
          <w:rFonts w:ascii="Times New Roman" w:hAnsi="Times New Roman"/>
          <w:sz w:val="24"/>
          <w:szCs w:val="24"/>
        </w:rPr>
        <w:t>применение полученных знаний и умений в практической деятельности в различных сферах общественной жизни.</w:t>
      </w:r>
    </w:p>
    <w:p w:rsidR="004E5A90" w:rsidRDefault="004E5A90" w:rsidP="0046774B">
      <w:pPr>
        <w:ind w:right="42" w:firstLine="283"/>
        <w:rPr>
          <w:rFonts w:ascii="Times New Roman" w:hAnsi="Times New Roman"/>
          <w:b/>
          <w:sz w:val="24"/>
          <w:szCs w:val="24"/>
        </w:rPr>
      </w:pPr>
      <w:r w:rsidRPr="0046774B">
        <w:rPr>
          <w:rFonts w:ascii="Times New Roman" w:hAnsi="Times New Roman"/>
          <w:sz w:val="24"/>
          <w:szCs w:val="24"/>
        </w:rPr>
        <w:t xml:space="preserve">Освоение содержания учебной дисциплины «Обществознание» обеспечивает достижение студентами следующих </w:t>
      </w:r>
      <w:r w:rsidRPr="0046774B">
        <w:rPr>
          <w:rFonts w:ascii="Times New Roman" w:hAnsi="Times New Roman"/>
          <w:b/>
          <w:sz w:val="24"/>
          <w:szCs w:val="24"/>
        </w:rPr>
        <w:t>результатов:</w:t>
      </w:r>
    </w:p>
    <w:p w:rsidR="004E5A90" w:rsidRPr="0046774B" w:rsidRDefault="004E5A90" w:rsidP="0046774B">
      <w:pPr>
        <w:ind w:right="42" w:firstLine="283"/>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r>
      <w:r w:rsidRPr="0046774B">
        <w:rPr>
          <w:rFonts w:ascii="Times New Roman" w:hAnsi="Times New Roman"/>
          <w:b/>
          <w:i/>
          <w:sz w:val="24"/>
          <w:szCs w:val="24"/>
        </w:rPr>
        <w:t>личностных</w:t>
      </w:r>
      <w:r w:rsidRPr="0046774B">
        <w:rPr>
          <w:rFonts w:ascii="Times New Roman" w:hAnsi="Times New Roman"/>
          <w:b/>
          <w:sz w:val="24"/>
          <w:szCs w:val="24"/>
        </w:rPr>
        <w:t>:</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российская гражданская идентичность, патриотизм, уважение к своему народу, чувство ответственности перед Родиной, уважение государственных символов (герба, флага, гимна);</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 xml:space="preserve">гражданская позиция в качестве активного и ответственного члена российского общества, осознающего свои конституционные права и обязанности, уважающего </w:t>
      </w:r>
      <w:r w:rsidRPr="0046774B">
        <w:rPr>
          <w:rFonts w:ascii="Times New Roman" w:hAnsi="Times New Roman"/>
          <w:sz w:val="24"/>
          <w:szCs w:val="24"/>
        </w:rPr>
        <w:lastRenderedPageBreak/>
        <w:t>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толерантное сознание и поведение в поликультурном мире, готовность и способность вести диалог с другими людьми, достигать в нем взаимопонимания, учитывая позиции всех участников, находить общие цели и сотрудничать для их достижения; эффективно разрешать конфликты;</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4E5A90" w:rsidRDefault="004E5A90" w:rsidP="0046774B">
      <w:pPr>
        <w:ind w:left="279" w:right="42" w:firstLine="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 xml:space="preserve">ответственное отношение к созданию семьи на основе осознанного принятия ценностей семейной жизни; </w:t>
      </w:r>
    </w:p>
    <w:p w:rsidR="004E5A90" w:rsidRPr="0046774B" w:rsidRDefault="004E5A90" w:rsidP="0046774B">
      <w:pPr>
        <w:ind w:left="279" w:right="42" w:firstLine="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r>
      <w:r w:rsidRPr="0046774B">
        <w:rPr>
          <w:rFonts w:ascii="Times New Roman" w:hAnsi="Times New Roman"/>
          <w:b/>
          <w:i/>
          <w:sz w:val="24"/>
          <w:szCs w:val="24"/>
        </w:rPr>
        <w:t>метапредметных</w:t>
      </w:r>
      <w:r w:rsidRPr="0046774B">
        <w:rPr>
          <w:rFonts w:ascii="Times New Roman" w:hAnsi="Times New Roman"/>
          <w:b/>
          <w:sz w:val="24"/>
          <w:szCs w:val="24"/>
        </w:rPr>
        <w:t>:</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4E5A90" w:rsidRPr="0046774B" w:rsidRDefault="004E5A90" w:rsidP="00467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готовность к самостоятельному поиску методов решения практических задач, применению различных методов познания;</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умение определять назначение и функции различных социальных, экономических и правовых институтов;</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умение самостоятельно оценивать и принимать решения, определяющие стратегию поведения, с учетом гражданских и нравственных ценностей;</w:t>
      </w:r>
    </w:p>
    <w:p w:rsidR="004E5A90" w:rsidRDefault="004E5A90" w:rsidP="0046774B">
      <w:pPr>
        <w:ind w:left="279" w:right="42" w:firstLine="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 xml:space="preserve">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 </w:t>
      </w:r>
    </w:p>
    <w:p w:rsidR="004E5A90" w:rsidRPr="0046774B" w:rsidRDefault="004E5A90" w:rsidP="0046774B">
      <w:pPr>
        <w:ind w:left="279" w:right="42" w:firstLine="284"/>
        <w:jc w:val="both"/>
        <w:rPr>
          <w:rFonts w:ascii="Times New Roman" w:hAnsi="Times New Roman"/>
          <w:sz w:val="24"/>
          <w:szCs w:val="24"/>
        </w:rPr>
      </w:pPr>
      <w:r w:rsidRPr="0046774B">
        <w:rPr>
          <w:rFonts w:ascii="Times New Roman" w:hAnsi="Times New Roman"/>
          <w:sz w:val="24"/>
          <w:szCs w:val="24"/>
        </w:rPr>
        <w:lastRenderedPageBreak/>
        <w:t>•</w:t>
      </w:r>
      <w:r w:rsidRPr="0046774B">
        <w:rPr>
          <w:rFonts w:ascii="Times New Roman" w:hAnsi="Times New Roman"/>
          <w:sz w:val="24"/>
          <w:szCs w:val="24"/>
        </w:rPr>
        <w:tab/>
      </w:r>
      <w:r w:rsidRPr="0046774B">
        <w:rPr>
          <w:rFonts w:ascii="Times New Roman" w:hAnsi="Times New Roman"/>
          <w:b/>
          <w:i/>
          <w:sz w:val="24"/>
          <w:szCs w:val="24"/>
        </w:rPr>
        <w:t>предметных</w:t>
      </w:r>
      <w:r w:rsidRPr="0046774B">
        <w:rPr>
          <w:rFonts w:ascii="Times New Roman" w:hAnsi="Times New Roman"/>
          <w:b/>
          <w:sz w:val="24"/>
          <w:szCs w:val="24"/>
        </w:rPr>
        <w:t>:</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сформированность знаний об обществе как целостной развивающейся системе в единстве и взаимодействии его основных сфер и институтов;</w:t>
      </w:r>
    </w:p>
    <w:p w:rsidR="004E5A90" w:rsidRPr="0046774B" w:rsidRDefault="004E5A90" w:rsidP="0046774B">
      <w:pPr>
        <w:tabs>
          <w:tab w:val="center" w:pos="625"/>
          <w:tab w:val="center" w:pos="4090"/>
        </w:tabs>
        <w:jc w:val="both"/>
        <w:rPr>
          <w:rFonts w:ascii="Times New Roman" w:hAnsi="Times New Roman"/>
          <w:sz w:val="24"/>
          <w:szCs w:val="24"/>
        </w:rPr>
      </w:pPr>
      <w:r w:rsidRPr="0046774B">
        <w:rPr>
          <w:rFonts w:ascii="Times New Roman" w:hAnsi="Times New Roman"/>
          <w:color w:val="000000"/>
          <w:sz w:val="24"/>
          <w:szCs w:val="24"/>
        </w:rPr>
        <w:tab/>
      </w:r>
      <w:r w:rsidRPr="0046774B">
        <w:rPr>
          <w:rFonts w:ascii="Times New Roman" w:hAnsi="Times New Roman"/>
          <w:sz w:val="24"/>
          <w:szCs w:val="24"/>
        </w:rPr>
        <w:t>−</w:t>
      </w:r>
      <w:r w:rsidRPr="0046774B">
        <w:rPr>
          <w:rFonts w:ascii="Times New Roman" w:hAnsi="Times New Roman"/>
          <w:sz w:val="24"/>
          <w:szCs w:val="24"/>
        </w:rPr>
        <w:tab/>
        <w:t>владение базовым понятийным аппаратом социальных наук;</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владение умениями выявлять причинно-следственные, функциональные, иерархические и другие связи социальных объектов и процессов;</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сформированнность представлений об основных тенденциях и возможных перспективах развития мирового сообщества в глобальном мире;</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сформированность представлений о методах познания социальных явлений и процессов;</w:t>
      </w:r>
    </w:p>
    <w:p w:rsidR="004E5A90" w:rsidRPr="0046774B" w:rsidRDefault="004E5A90" w:rsidP="0046774B">
      <w:pPr>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владение умениями применять полученные знания в повседневной жизни, прогнозировать последствия принимаемых решений;</w:t>
      </w:r>
    </w:p>
    <w:p w:rsidR="004E5A90" w:rsidRPr="0046774B" w:rsidRDefault="004E5A90" w:rsidP="0046774B">
      <w:pPr>
        <w:spacing w:after="606"/>
        <w:ind w:left="851" w:right="42" w:hanging="284"/>
        <w:jc w:val="both"/>
        <w:rPr>
          <w:rFonts w:ascii="Times New Roman" w:hAnsi="Times New Roman"/>
          <w:sz w:val="24"/>
          <w:szCs w:val="24"/>
        </w:rPr>
      </w:pPr>
      <w:r w:rsidRPr="0046774B">
        <w:rPr>
          <w:rFonts w:ascii="Times New Roman" w:hAnsi="Times New Roman"/>
          <w:sz w:val="24"/>
          <w:szCs w:val="24"/>
        </w:rPr>
        <w:t>−</w:t>
      </w:r>
      <w:r w:rsidRPr="0046774B">
        <w:rPr>
          <w:rFonts w:ascii="Times New Roman" w:hAnsi="Times New Roman"/>
          <w:sz w:val="24"/>
          <w:szCs w:val="24"/>
        </w:rPr>
        <w:tab/>
        <w:t>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4E5A90" w:rsidRDefault="004E5A90" w:rsidP="00467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sz w:val="24"/>
          <w:szCs w:val="24"/>
          <w:lang w:eastAsia="ru-RU"/>
        </w:rPr>
      </w:pPr>
      <w:r>
        <w:rPr>
          <w:rFonts w:ascii="Times New Roman" w:hAnsi="Times New Roman"/>
          <w:b/>
          <w:sz w:val="24"/>
          <w:szCs w:val="24"/>
          <w:lang w:eastAsia="ru-RU"/>
        </w:rPr>
        <w:t>1.4. Количество часов на освоение программы дисциплины:</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максимальной учебной нагрузки студентов </w:t>
      </w:r>
      <w:r w:rsidRPr="007E198F">
        <w:rPr>
          <w:rFonts w:ascii="Times New Roman" w:hAnsi="Times New Roman"/>
          <w:sz w:val="24"/>
          <w:szCs w:val="24"/>
          <w:u w:val="single"/>
          <w:lang w:eastAsia="ru-RU"/>
        </w:rPr>
        <w:t>2</w:t>
      </w:r>
      <w:r>
        <w:rPr>
          <w:rFonts w:ascii="Times New Roman" w:hAnsi="Times New Roman"/>
          <w:sz w:val="24"/>
          <w:szCs w:val="24"/>
          <w:u w:val="single"/>
          <w:lang w:eastAsia="ru-RU"/>
        </w:rPr>
        <w:t>56</w:t>
      </w:r>
      <w:r>
        <w:rPr>
          <w:rFonts w:ascii="Times New Roman" w:hAnsi="Times New Roman"/>
          <w:sz w:val="24"/>
          <w:szCs w:val="24"/>
          <w:lang w:eastAsia="ru-RU"/>
        </w:rPr>
        <w:t xml:space="preserve"> часов, в том числе:</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r>
        <w:rPr>
          <w:rFonts w:ascii="Times New Roman" w:hAnsi="Times New Roman"/>
          <w:sz w:val="24"/>
          <w:szCs w:val="24"/>
          <w:lang w:eastAsia="ru-RU"/>
        </w:rPr>
        <w:t xml:space="preserve">обязательной аудиторной учебной нагрузки обучающегося </w:t>
      </w:r>
      <w:r w:rsidRPr="007E198F">
        <w:rPr>
          <w:rFonts w:ascii="Times New Roman" w:hAnsi="Times New Roman"/>
          <w:sz w:val="24"/>
          <w:szCs w:val="24"/>
          <w:u w:val="single"/>
          <w:lang w:eastAsia="ru-RU"/>
        </w:rPr>
        <w:t>171</w:t>
      </w:r>
      <w:r>
        <w:rPr>
          <w:rFonts w:ascii="Times New Roman" w:hAnsi="Times New Roman"/>
          <w:sz w:val="24"/>
          <w:szCs w:val="24"/>
          <w:lang w:eastAsia="ru-RU"/>
        </w:rPr>
        <w:t xml:space="preserve"> часов;</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r>
        <w:rPr>
          <w:rFonts w:ascii="Times New Roman" w:hAnsi="Times New Roman"/>
          <w:sz w:val="24"/>
          <w:szCs w:val="24"/>
          <w:lang w:eastAsia="ru-RU"/>
        </w:rPr>
        <w:t>самостоятельной работы обучающегося 85 часов.</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A75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ru-RU"/>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r w:rsidRPr="00B44CAD">
        <w:rPr>
          <w:rFonts w:ascii="Times New Roman" w:hAnsi="Times New Roman"/>
          <w:b/>
          <w:sz w:val="24"/>
          <w:szCs w:val="24"/>
          <w:lang w:eastAsia="ar-SA"/>
        </w:rPr>
        <w:t>2. СТРУКТУРА И СОДЕРЖАНИЕ УЧЕБНОЙ ДИСЦИПЛИНЫ</w:t>
      </w: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jc w:val="center"/>
        <w:rPr>
          <w:rFonts w:ascii="Times New Roman" w:hAnsi="Times New Roman"/>
          <w:b/>
          <w:sz w:val="24"/>
          <w:szCs w:val="24"/>
          <w:lang w:eastAsia="ar-SA"/>
        </w:rPr>
      </w:pP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r w:rsidRPr="00B44CAD">
        <w:rPr>
          <w:rFonts w:ascii="Times New Roman" w:hAnsi="Times New Roman"/>
          <w:b/>
          <w:sz w:val="24"/>
          <w:szCs w:val="24"/>
          <w:lang w:eastAsia="ar-SA"/>
        </w:rPr>
        <w:t>2.1. Объем учебной дисциплины и виды учебной работы</w:t>
      </w: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p>
    <w:tbl>
      <w:tblPr>
        <w:tblW w:w="9502"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43"/>
        <w:gridCol w:w="1559"/>
      </w:tblGrid>
      <w:tr w:rsidR="004E5A90" w:rsidRPr="00B44CAD" w:rsidTr="00B44CAD">
        <w:tc>
          <w:tcPr>
            <w:tcW w:w="7943" w:type="dxa"/>
          </w:tcPr>
          <w:p w:rsidR="004E5A90" w:rsidRPr="00B44CAD" w:rsidRDefault="004E5A90" w:rsidP="00B44CAD">
            <w:pPr>
              <w:suppressAutoHyphens/>
              <w:spacing w:after="0" w:line="100" w:lineRule="atLeast"/>
              <w:jc w:val="center"/>
              <w:rPr>
                <w:rFonts w:ascii="Times New Roman" w:hAnsi="Times New Roman"/>
                <w:b/>
                <w:i/>
                <w:iCs/>
                <w:sz w:val="24"/>
                <w:szCs w:val="24"/>
                <w:lang w:eastAsia="ar-SA"/>
              </w:rPr>
            </w:pPr>
            <w:r w:rsidRPr="00B44CAD">
              <w:rPr>
                <w:rFonts w:ascii="Times New Roman" w:hAnsi="Times New Roman"/>
                <w:b/>
                <w:sz w:val="24"/>
                <w:szCs w:val="24"/>
                <w:lang w:eastAsia="ar-SA"/>
              </w:rPr>
              <w:t>Вид учебной работы</w:t>
            </w:r>
          </w:p>
        </w:tc>
        <w:tc>
          <w:tcPr>
            <w:tcW w:w="1559" w:type="dxa"/>
          </w:tcPr>
          <w:p w:rsidR="004E5A90" w:rsidRPr="00B44CAD" w:rsidRDefault="004E5A90" w:rsidP="00B44CAD">
            <w:pPr>
              <w:suppressAutoHyphens/>
              <w:spacing w:after="0" w:line="100" w:lineRule="atLeast"/>
              <w:jc w:val="center"/>
              <w:rPr>
                <w:lang w:eastAsia="ar-SA"/>
              </w:rPr>
            </w:pPr>
            <w:r w:rsidRPr="00B44CAD">
              <w:rPr>
                <w:rFonts w:ascii="Times New Roman" w:hAnsi="Times New Roman"/>
                <w:b/>
                <w:i/>
                <w:iCs/>
                <w:sz w:val="24"/>
                <w:szCs w:val="24"/>
                <w:lang w:eastAsia="ar-SA"/>
              </w:rPr>
              <w:t>Объем часов</w:t>
            </w:r>
          </w:p>
        </w:tc>
      </w:tr>
      <w:tr w:rsidR="004E5A90" w:rsidRPr="00B44CAD" w:rsidTr="00B44CAD">
        <w:tc>
          <w:tcPr>
            <w:tcW w:w="7943" w:type="dxa"/>
          </w:tcPr>
          <w:p w:rsidR="004E5A90" w:rsidRPr="00B44CAD" w:rsidRDefault="004E5A90" w:rsidP="00B44CAD">
            <w:pPr>
              <w:suppressAutoHyphens/>
              <w:spacing w:after="0" w:line="100" w:lineRule="atLeast"/>
              <w:rPr>
                <w:rFonts w:ascii="Times New Roman" w:hAnsi="Times New Roman"/>
                <w:b/>
                <w:i/>
                <w:iCs/>
                <w:color w:val="000000"/>
                <w:sz w:val="24"/>
                <w:szCs w:val="24"/>
                <w:lang w:eastAsia="ar-SA"/>
              </w:rPr>
            </w:pPr>
            <w:r w:rsidRPr="00B44CAD">
              <w:rPr>
                <w:rFonts w:ascii="Times New Roman" w:hAnsi="Times New Roman"/>
                <w:b/>
                <w:sz w:val="24"/>
                <w:szCs w:val="24"/>
                <w:lang w:eastAsia="ar-SA"/>
              </w:rPr>
              <w:t>Максимальная учебная нагрузка (всего)</w:t>
            </w:r>
          </w:p>
        </w:tc>
        <w:tc>
          <w:tcPr>
            <w:tcW w:w="1559" w:type="dxa"/>
          </w:tcPr>
          <w:p w:rsidR="004E5A90" w:rsidRPr="00B44CAD" w:rsidRDefault="004E5A90" w:rsidP="00A5031B">
            <w:pPr>
              <w:suppressAutoHyphens/>
              <w:spacing w:after="0" w:line="100" w:lineRule="atLeast"/>
              <w:jc w:val="center"/>
              <w:rPr>
                <w:lang w:eastAsia="ar-SA"/>
              </w:rPr>
            </w:pPr>
            <w:r>
              <w:rPr>
                <w:rFonts w:ascii="Times New Roman" w:hAnsi="Times New Roman"/>
                <w:b/>
                <w:i/>
                <w:iCs/>
                <w:color w:val="000000"/>
                <w:sz w:val="24"/>
                <w:szCs w:val="24"/>
                <w:lang w:eastAsia="ar-SA"/>
              </w:rPr>
              <w:t>256</w:t>
            </w:r>
          </w:p>
        </w:tc>
      </w:tr>
      <w:tr w:rsidR="004E5A90" w:rsidRPr="00B44CAD" w:rsidTr="00B44CAD">
        <w:tc>
          <w:tcPr>
            <w:tcW w:w="7943" w:type="dxa"/>
          </w:tcPr>
          <w:p w:rsidR="004E5A90" w:rsidRPr="00B44CAD" w:rsidRDefault="004E5A90" w:rsidP="00B44CAD">
            <w:pPr>
              <w:suppressAutoHyphens/>
              <w:spacing w:after="0" w:line="100" w:lineRule="atLeast"/>
              <w:jc w:val="both"/>
              <w:rPr>
                <w:rFonts w:ascii="Times New Roman" w:hAnsi="Times New Roman"/>
                <w:b/>
                <w:i/>
                <w:iCs/>
                <w:color w:val="000000"/>
                <w:sz w:val="24"/>
                <w:szCs w:val="24"/>
                <w:lang w:eastAsia="ar-SA"/>
              </w:rPr>
            </w:pPr>
            <w:r w:rsidRPr="00B44CAD">
              <w:rPr>
                <w:rFonts w:ascii="Times New Roman" w:hAnsi="Times New Roman"/>
                <w:b/>
                <w:sz w:val="24"/>
                <w:szCs w:val="24"/>
                <w:lang w:eastAsia="ar-SA"/>
              </w:rPr>
              <w:t xml:space="preserve">Обязательная аудиторная учебная нагрузка (всего) </w:t>
            </w:r>
          </w:p>
        </w:tc>
        <w:tc>
          <w:tcPr>
            <w:tcW w:w="1559" w:type="dxa"/>
          </w:tcPr>
          <w:p w:rsidR="004E5A90" w:rsidRPr="00B44CAD" w:rsidRDefault="004E5A90" w:rsidP="00B44CAD">
            <w:pPr>
              <w:suppressAutoHyphens/>
              <w:spacing w:after="0" w:line="100" w:lineRule="atLeast"/>
              <w:jc w:val="center"/>
              <w:rPr>
                <w:lang w:eastAsia="ar-SA"/>
              </w:rPr>
            </w:pPr>
            <w:r w:rsidRPr="00B44CAD">
              <w:rPr>
                <w:rFonts w:ascii="Times New Roman" w:hAnsi="Times New Roman"/>
                <w:b/>
                <w:i/>
                <w:iCs/>
                <w:color w:val="000000"/>
                <w:sz w:val="24"/>
                <w:szCs w:val="24"/>
                <w:lang w:eastAsia="ar-SA"/>
              </w:rPr>
              <w:t>171</w:t>
            </w:r>
          </w:p>
        </w:tc>
      </w:tr>
      <w:tr w:rsidR="004E5A90" w:rsidRPr="00B44CAD" w:rsidTr="00B44CAD">
        <w:tc>
          <w:tcPr>
            <w:tcW w:w="7943" w:type="dxa"/>
          </w:tcPr>
          <w:p w:rsidR="004E5A90" w:rsidRPr="00B44CAD" w:rsidRDefault="004E5A90" w:rsidP="00B44CAD">
            <w:pPr>
              <w:suppressAutoHyphens/>
              <w:spacing w:after="0" w:line="100" w:lineRule="atLeast"/>
              <w:jc w:val="both"/>
              <w:rPr>
                <w:rFonts w:ascii="Times New Roman" w:hAnsi="Times New Roman"/>
                <w:b/>
                <w:i/>
                <w:iCs/>
                <w:color w:val="000000"/>
                <w:sz w:val="24"/>
                <w:szCs w:val="24"/>
                <w:lang w:eastAsia="ar-SA"/>
              </w:rPr>
            </w:pPr>
            <w:r w:rsidRPr="00B44CAD">
              <w:rPr>
                <w:rFonts w:ascii="Times New Roman" w:hAnsi="Times New Roman"/>
                <w:sz w:val="24"/>
                <w:szCs w:val="24"/>
                <w:lang w:eastAsia="ar-SA"/>
              </w:rPr>
              <w:t>в том числе:</w:t>
            </w:r>
          </w:p>
        </w:tc>
        <w:tc>
          <w:tcPr>
            <w:tcW w:w="1559" w:type="dxa"/>
          </w:tcPr>
          <w:p w:rsidR="004E5A90" w:rsidRPr="00B44CAD" w:rsidRDefault="004E5A90" w:rsidP="00B44CAD">
            <w:pPr>
              <w:suppressAutoHyphens/>
              <w:spacing w:after="0" w:line="100" w:lineRule="atLeast"/>
              <w:jc w:val="center"/>
              <w:rPr>
                <w:rFonts w:ascii="Times New Roman" w:hAnsi="Times New Roman"/>
                <w:b/>
                <w:i/>
                <w:iCs/>
                <w:color w:val="000000"/>
                <w:sz w:val="24"/>
                <w:szCs w:val="24"/>
                <w:lang w:eastAsia="ar-SA"/>
              </w:rPr>
            </w:pPr>
          </w:p>
        </w:tc>
      </w:tr>
      <w:tr w:rsidR="004E5A90" w:rsidRPr="00B44CAD" w:rsidTr="00B44CAD">
        <w:tc>
          <w:tcPr>
            <w:tcW w:w="7943" w:type="dxa"/>
          </w:tcPr>
          <w:p w:rsidR="004E5A90" w:rsidRPr="00B44CAD" w:rsidRDefault="004E5A90" w:rsidP="00B44CAD">
            <w:pPr>
              <w:suppressAutoHyphens/>
              <w:spacing w:after="0" w:line="100" w:lineRule="atLeast"/>
              <w:ind w:left="540"/>
              <w:jc w:val="both"/>
              <w:rPr>
                <w:rFonts w:ascii="Times New Roman" w:hAnsi="Times New Roman"/>
                <w:i/>
                <w:iCs/>
                <w:color w:val="000000"/>
                <w:sz w:val="24"/>
                <w:szCs w:val="24"/>
                <w:lang w:eastAsia="ar-SA"/>
              </w:rPr>
            </w:pPr>
            <w:r w:rsidRPr="00B44CAD">
              <w:rPr>
                <w:rFonts w:ascii="Times New Roman" w:hAnsi="Times New Roman"/>
                <w:sz w:val="24"/>
                <w:szCs w:val="24"/>
                <w:lang w:eastAsia="ar-SA"/>
              </w:rPr>
              <w:t>практические занятия</w:t>
            </w:r>
          </w:p>
        </w:tc>
        <w:tc>
          <w:tcPr>
            <w:tcW w:w="1559" w:type="dxa"/>
          </w:tcPr>
          <w:p w:rsidR="004E5A90" w:rsidRPr="00B44CAD" w:rsidRDefault="004E5A90" w:rsidP="00B44CAD">
            <w:pPr>
              <w:suppressAutoHyphens/>
              <w:spacing w:after="0" w:line="100" w:lineRule="atLeast"/>
              <w:jc w:val="center"/>
              <w:rPr>
                <w:lang w:eastAsia="ar-SA"/>
              </w:rPr>
            </w:pPr>
            <w:r>
              <w:rPr>
                <w:rFonts w:ascii="Times New Roman" w:hAnsi="Times New Roman"/>
                <w:i/>
                <w:iCs/>
                <w:color w:val="000000"/>
                <w:sz w:val="24"/>
                <w:szCs w:val="24"/>
                <w:lang w:eastAsia="ar-SA"/>
              </w:rPr>
              <w:t>42</w:t>
            </w:r>
          </w:p>
        </w:tc>
      </w:tr>
      <w:tr w:rsidR="004E5A90" w:rsidRPr="00B44CAD" w:rsidTr="00B44CAD">
        <w:tc>
          <w:tcPr>
            <w:tcW w:w="7943" w:type="dxa"/>
          </w:tcPr>
          <w:p w:rsidR="004E5A90" w:rsidRPr="00B44CAD" w:rsidRDefault="004E5A90" w:rsidP="00B44CAD">
            <w:pPr>
              <w:suppressAutoHyphens/>
              <w:spacing w:after="0" w:line="100" w:lineRule="atLeast"/>
              <w:ind w:left="540"/>
              <w:jc w:val="both"/>
              <w:rPr>
                <w:rFonts w:ascii="Times New Roman" w:hAnsi="Times New Roman"/>
                <w:sz w:val="24"/>
                <w:szCs w:val="24"/>
                <w:lang w:eastAsia="ar-SA"/>
              </w:rPr>
            </w:pPr>
            <w:r>
              <w:rPr>
                <w:rFonts w:ascii="Times New Roman" w:hAnsi="Times New Roman"/>
                <w:sz w:val="24"/>
                <w:szCs w:val="24"/>
                <w:lang w:eastAsia="ar-SA"/>
              </w:rPr>
              <w:t>лекции</w:t>
            </w:r>
          </w:p>
        </w:tc>
        <w:tc>
          <w:tcPr>
            <w:tcW w:w="1559" w:type="dxa"/>
          </w:tcPr>
          <w:p w:rsidR="004E5A90" w:rsidRPr="00B44CAD" w:rsidRDefault="004E5A90" w:rsidP="00B44CAD">
            <w:pPr>
              <w:suppressAutoHyphens/>
              <w:spacing w:after="0" w:line="100" w:lineRule="atLeast"/>
              <w:jc w:val="center"/>
              <w:rPr>
                <w:rFonts w:ascii="Times New Roman" w:hAnsi="Times New Roman"/>
                <w:i/>
                <w:iCs/>
                <w:color w:val="000000"/>
                <w:sz w:val="24"/>
                <w:szCs w:val="24"/>
                <w:lang w:eastAsia="ar-SA"/>
              </w:rPr>
            </w:pPr>
            <w:r>
              <w:rPr>
                <w:rFonts w:ascii="Times New Roman" w:hAnsi="Times New Roman"/>
                <w:i/>
                <w:iCs/>
                <w:color w:val="000000"/>
                <w:sz w:val="24"/>
                <w:szCs w:val="24"/>
                <w:lang w:eastAsia="ar-SA"/>
              </w:rPr>
              <w:t>129</w:t>
            </w:r>
          </w:p>
        </w:tc>
      </w:tr>
      <w:tr w:rsidR="004E5A90" w:rsidRPr="00B44CAD" w:rsidTr="00B44CAD">
        <w:tc>
          <w:tcPr>
            <w:tcW w:w="7943" w:type="dxa"/>
          </w:tcPr>
          <w:p w:rsidR="004E5A90" w:rsidRPr="00B44CAD" w:rsidRDefault="004E5A90" w:rsidP="00B44CAD">
            <w:pPr>
              <w:suppressAutoHyphens/>
              <w:spacing w:after="0" w:line="100" w:lineRule="atLeast"/>
              <w:jc w:val="both"/>
              <w:rPr>
                <w:rFonts w:ascii="Times New Roman" w:hAnsi="Times New Roman"/>
                <w:b/>
                <w:i/>
                <w:iCs/>
                <w:color w:val="000000"/>
                <w:sz w:val="24"/>
                <w:szCs w:val="24"/>
                <w:lang w:eastAsia="ar-SA"/>
              </w:rPr>
            </w:pPr>
            <w:r w:rsidRPr="00B44CAD">
              <w:rPr>
                <w:rFonts w:ascii="Times New Roman" w:hAnsi="Times New Roman"/>
                <w:b/>
                <w:sz w:val="24"/>
                <w:szCs w:val="24"/>
                <w:lang w:eastAsia="ar-SA"/>
              </w:rPr>
              <w:t>Самостоятельная работа студента (всего)</w:t>
            </w:r>
          </w:p>
        </w:tc>
        <w:tc>
          <w:tcPr>
            <w:tcW w:w="1559" w:type="dxa"/>
          </w:tcPr>
          <w:p w:rsidR="004E5A90" w:rsidRPr="00B44CAD" w:rsidRDefault="004E5A90" w:rsidP="00B44CAD">
            <w:pPr>
              <w:suppressAutoHyphens/>
              <w:spacing w:after="0" w:line="100" w:lineRule="atLeast"/>
              <w:jc w:val="center"/>
              <w:rPr>
                <w:lang w:eastAsia="ar-SA"/>
              </w:rPr>
            </w:pPr>
            <w:r>
              <w:rPr>
                <w:rFonts w:ascii="Times New Roman" w:hAnsi="Times New Roman"/>
                <w:b/>
                <w:i/>
                <w:iCs/>
                <w:color w:val="000000"/>
                <w:sz w:val="24"/>
                <w:szCs w:val="24"/>
                <w:lang w:eastAsia="ar-SA"/>
              </w:rPr>
              <w:t>85</w:t>
            </w:r>
          </w:p>
        </w:tc>
      </w:tr>
      <w:tr w:rsidR="004E5A90" w:rsidRPr="00B44CAD" w:rsidTr="00B44CAD">
        <w:tc>
          <w:tcPr>
            <w:tcW w:w="7943" w:type="dxa"/>
          </w:tcPr>
          <w:p w:rsidR="004E5A90" w:rsidRPr="00B44CAD" w:rsidRDefault="004E5A90" w:rsidP="00AF6FB9">
            <w:pPr>
              <w:shd w:val="clear" w:color="auto" w:fill="FFFFFF"/>
              <w:suppressAutoHyphens/>
              <w:spacing w:after="0" w:line="100" w:lineRule="atLeast"/>
              <w:jc w:val="both"/>
              <w:rPr>
                <w:rFonts w:ascii="Times New Roman" w:hAnsi="Times New Roman"/>
                <w:sz w:val="24"/>
                <w:szCs w:val="24"/>
                <w:lang w:eastAsia="ar-SA"/>
              </w:rPr>
            </w:pPr>
            <w:r w:rsidRPr="00B44CAD">
              <w:rPr>
                <w:rFonts w:ascii="Times New Roman" w:hAnsi="Times New Roman"/>
                <w:i/>
                <w:iCs/>
                <w:sz w:val="24"/>
                <w:szCs w:val="24"/>
                <w:lang w:eastAsia="ar-SA"/>
              </w:rPr>
              <w:t xml:space="preserve">Итоговая аттестация в форме </w:t>
            </w:r>
            <w:r>
              <w:rPr>
                <w:rFonts w:ascii="Times New Roman" w:hAnsi="Times New Roman"/>
                <w:i/>
                <w:iCs/>
                <w:sz w:val="24"/>
                <w:szCs w:val="24"/>
                <w:lang w:eastAsia="ar-SA"/>
              </w:rPr>
              <w:t>дифференцированного зачета</w:t>
            </w:r>
          </w:p>
        </w:tc>
        <w:tc>
          <w:tcPr>
            <w:tcW w:w="1559" w:type="dxa"/>
          </w:tcPr>
          <w:p w:rsidR="004E5A90" w:rsidRPr="00B44CAD" w:rsidRDefault="004E5A90" w:rsidP="00B44CAD">
            <w:pPr>
              <w:suppressAutoHyphens/>
              <w:spacing w:after="0" w:line="100" w:lineRule="atLeast"/>
              <w:jc w:val="center"/>
              <w:rPr>
                <w:rFonts w:ascii="Times New Roman" w:hAnsi="Times New Roman"/>
                <w:b/>
                <w:i/>
                <w:iCs/>
                <w:sz w:val="24"/>
                <w:szCs w:val="24"/>
                <w:lang w:eastAsia="ar-SA"/>
              </w:rPr>
            </w:pPr>
            <w:r>
              <w:rPr>
                <w:rFonts w:ascii="Times New Roman" w:hAnsi="Times New Roman"/>
                <w:b/>
                <w:i/>
                <w:iCs/>
                <w:sz w:val="24"/>
                <w:szCs w:val="24"/>
                <w:lang w:eastAsia="ar-SA"/>
              </w:rPr>
              <w:t>2</w:t>
            </w:r>
          </w:p>
        </w:tc>
      </w:tr>
      <w:tr w:rsidR="004E5A90" w:rsidRPr="00B44CAD" w:rsidTr="00B44CAD">
        <w:tc>
          <w:tcPr>
            <w:tcW w:w="7943" w:type="dxa"/>
          </w:tcPr>
          <w:p w:rsidR="004E5A90" w:rsidRPr="00B44CAD" w:rsidRDefault="004E5A90" w:rsidP="00B44CAD">
            <w:pPr>
              <w:shd w:val="clear" w:color="auto" w:fill="FFFFFF"/>
              <w:suppressAutoHyphens/>
              <w:spacing w:after="0" w:line="100" w:lineRule="atLeast"/>
              <w:jc w:val="both"/>
              <w:rPr>
                <w:rFonts w:ascii="Times New Roman" w:hAnsi="Times New Roman"/>
                <w:i/>
                <w:iCs/>
                <w:sz w:val="24"/>
                <w:szCs w:val="24"/>
                <w:lang w:eastAsia="ar-SA"/>
              </w:rPr>
            </w:pPr>
          </w:p>
        </w:tc>
        <w:tc>
          <w:tcPr>
            <w:tcW w:w="1559" w:type="dxa"/>
          </w:tcPr>
          <w:p w:rsidR="004E5A90" w:rsidRDefault="004E5A90" w:rsidP="00B44CAD">
            <w:pPr>
              <w:suppressAutoHyphens/>
              <w:spacing w:after="0" w:line="100" w:lineRule="atLeast"/>
              <w:jc w:val="center"/>
              <w:rPr>
                <w:rFonts w:ascii="Times New Roman" w:hAnsi="Times New Roman"/>
                <w:b/>
                <w:i/>
                <w:iCs/>
                <w:sz w:val="24"/>
                <w:szCs w:val="24"/>
                <w:lang w:eastAsia="ar-SA"/>
              </w:rPr>
            </w:pPr>
          </w:p>
        </w:tc>
      </w:tr>
    </w:tbl>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p>
    <w:p w:rsidR="004E5A90" w:rsidRPr="00B44CAD" w:rsidRDefault="004E5A90" w:rsidP="00B4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ind w:left="-180"/>
        <w:jc w:val="both"/>
        <w:rPr>
          <w:rFonts w:ascii="Times New Roman" w:hAnsi="Times New Roman"/>
          <w:b/>
          <w:sz w:val="24"/>
          <w:szCs w:val="24"/>
          <w:lang w:eastAsia="ar-SA"/>
        </w:rPr>
      </w:pPr>
    </w:p>
    <w:p w:rsidR="004E5A90" w:rsidRDefault="004E5A90" w:rsidP="007B79EE">
      <w:pPr>
        <w:spacing w:after="0" w:line="276" w:lineRule="auto"/>
        <w:rPr>
          <w:rFonts w:ascii="Times New Roman" w:hAnsi="Times New Roman"/>
          <w:sz w:val="24"/>
          <w:szCs w:val="24"/>
          <w:lang w:eastAsia="ru-RU"/>
        </w:rPr>
        <w:sectPr w:rsidR="004E5A90" w:rsidSect="00A5031B">
          <w:footerReference w:type="default" r:id="rId7"/>
          <w:pgSz w:w="11906" w:h="16838"/>
          <w:pgMar w:top="426" w:right="850" w:bottom="1134" w:left="1701" w:header="708" w:footer="708" w:gutter="0"/>
          <w:cols w:space="720"/>
          <w:titlePg/>
          <w:docGrid w:linePitch="299"/>
        </w:sectPr>
      </w:pPr>
    </w:p>
    <w:p w:rsidR="004E5A90" w:rsidRPr="00CB1905" w:rsidRDefault="004E5A90" w:rsidP="00CB1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aps/>
          <w:sz w:val="24"/>
          <w:szCs w:val="24"/>
          <w:lang w:eastAsia="ru-RU"/>
        </w:rPr>
      </w:pPr>
      <w:r w:rsidRPr="00CB1905">
        <w:rPr>
          <w:rFonts w:ascii="Times New Roman" w:hAnsi="Times New Roman"/>
          <w:b/>
          <w:sz w:val="24"/>
          <w:szCs w:val="24"/>
          <w:lang w:eastAsia="ru-RU"/>
        </w:rPr>
        <w:lastRenderedPageBreak/>
        <w:t>2.2. Тематический план и содержание у</w:t>
      </w:r>
      <w:r>
        <w:rPr>
          <w:rFonts w:ascii="Times New Roman" w:hAnsi="Times New Roman"/>
          <w:b/>
          <w:sz w:val="24"/>
          <w:szCs w:val="24"/>
          <w:lang w:eastAsia="ru-RU"/>
        </w:rPr>
        <w:t xml:space="preserve">чебной дисциплины Обществознание </w:t>
      </w:r>
    </w:p>
    <w:p w:rsidR="004E5A90" w:rsidRPr="00CB1905" w:rsidRDefault="004E5A90" w:rsidP="00CB19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hAnsi="Times New Roman"/>
          <w:b/>
          <w:sz w:val="24"/>
          <w:szCs w:val="24"/>
          <w:lang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1057"/>
        <w:gridCol w:w="850"/>
        <w:gridCol w:w="1163"/>
      </w:tblGrid>
      <w:tr w:rsidR="004E5A90" w:rsidRPr="00CB1905" w:rsidTr="001739FC">
        <w:trPr>
          <w:trHeight w:val="20"/>
        </w:trPr>
        <w:tc>
          <w:tcPr>
            <w:tcW w:w="2376" w:type="dxa"/>
            <w:vAlign w:val="center"/>
          </w:tcPr>
          <w:p w:rsidR="004E5A90" w:rsidRPr="001739FC"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sz w:val="20"/>
                <w:szCs w:val="24"/>
                <w:lang w:eastAsia="ar-SA"/>
              </w:rPr>
            </w:pPr>
            <w:r w:rsidRPr="001739FC">
              <w:rPr>
                <w:rFonts w:ascii="Times New Roman" w:hAnsi="Times New Roman"/>
                <w:b/>
                <w:bCs/>
                <w:sz w:val="20"/>
                <w:szCs w:val="24"/>
                <w:lang w:eastAsia="ru-RU"/>
              </w:rPr>
              <w:t>Наименование разделов и тем</w:t>
            </w:r>
          </w:p>
        </w:tc>
        <w:tc>
          <w:tcPr>
            <w:tcW w:w="11057" w:type="dxa"/>
            <w:vAlign w:val="center"/>
          </w:tcPr>
          <w:p w:rsidR="004E5A90" w:rsidRPr="001739FC"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sz w:val="20"/>
                <w:szCs w:val="24"/>
                <w:lang w:eastAsia="ar-SA"/>
              </w:rPr>
            </w:pPr>
            <w:r w:rsidRPr="001739FC">
              <w:rPr>
                <w:rFonts w:ascii="Times New Roman" w:hAnsi="Times New Roman"/>
                <w:b/>
                <w:bCs/>
                <w:sz w:val="20"/>
                <w:szCs w:val="24"/>
                <w:lang w:eastAsia="ru-RU"/>
              </w:rPr>
              <w:t>Содержание учебного материала, самостоятельная работа студентов</w:t>
            </w:r>
          </w:p>
        </w:tc>
        <w:tc>
          <w:tcPr>
            <w:tcW w:w="850" w:type="dxa"/>
            <w:vAlign w:val="center"/>
          </w:tcPr>
          <w:p w:rsidR="004E5A90" w:rsidRPr="001739FC"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sz w:val="20"/>
                <w:szCs w:val="24"/>
                <w:lang w:eastAsia="ar-SA"/>
              </w:rPr>
            </w:pPr>
            <w:r w:rsidRPr="001739FC">
              <w:rPr>
                <w:rFonts w:ascii="Times New Roman" w:hAnsi="Times New Roman"/>
                <w:b/>
                <w:bCs/>
                <w:sz w:val="20"/>
                <w:szCs w:val="24"/>
                <w:lang w:eastAsia="ru-RU"/>
              </w:rPr>
              <w:t>Объем часов</w:t>
            </w:r>
          </w:p>
        </w:tc>
        <w:tc>
          <w:tcPr>
            <w:tcW w:w="1163" w:type="dxa"/>
            <w:vAlign w:val="center"/>
          </w:tcPr>
          <w:p w:rsidR="004E5A90" w:rsidRPr="001739FC"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sz w:val="20"/>
                <w:szCs w:val="24"/>
                <w:lang w:eastAsia="ar-SA"/>
              </w:rPr>
            </w:pPr>
            <w:r w:rsidRPr="001739FC">
              <w:rPr>
                <w:rFonts w:ascii="Times New Roman" w:hAnsi="Times New Roman"/>
                <w:b/>
                <w:bCs/>
                <w:sz w:val="20"/>
                <w:szCs w:val="24"/>
                <w:lang w:eastAsia="ru-RU"/>
              </w:rPr>
              <w:t>Уровень освоения</w:t>
            </w:r>
          </w:p>
        </w:tc>
      </w:tr>
      <w:tr w:rsidR="004E5A90" w:rsidRPr="00CB1905" w:rsidTr="001739FC">
        <w:trPr>
          <w:trHeight w:val="20"/>
        </w:trPr>
        <w:tc>
          <w:tcPr>
            <w:tcW w:w="2376" w:type="dxa"/>
            <w:vAlign w:val="center"/>
          </w:tcPr>
          <w:p w:rsidR="004E5A90" w:rsidRPr="008D7CB4"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lang w:eastAsia="ar-SA"/>
              </w:rPr>
            </w:pPr>
            <w:r w:rsidRPr="008D7CB4">
              <w:rPr>
                <w:rFonts w:ascii="Times New Roman" w:hAnsi="Times New Roman"/>
                <w:b/>
                <w:bCs/>
                <w:szCs w:val="24"/>
                <w:lang w:eastAsia="ru-RU"/>
              </w:rPr>
              <w:t>1</w:t>
            </w:r>
          </w:p>
        </w:tc>
        <w:tc>
          <w:tcPr>
            <w:tcW w:w="11057" w:type="dxa"/>
            <w:vAlign w:val="center"/>
          </w:tcPr>
          <w:p w:rsidR="004E5A90" w:rsidRPr="008D7CB4"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lang w:eastAsia="ar-SA"/>
              </w:rPr>
            </w:pPr>
            <w:r w:rsidRPr="008D7CB4">
              <w:rPr>
                <w:rFonts w:ascii="Times New Roman" w:hAnsi="Times New Roman"/>
                <w:b/>
                <w:bCs/>
                <w:szCs w:val="24"/>
                <w:lang w:eastAsia="ru-RU"/>
              </w:rPr>
              <w:t>2</w:t>
            </w:r>
          </w:p>
        </w:tc>
        <w:tc>
          <w:tcPr>
            <w:tcW w:w="850" w:type="dxa"/>
            <w:vAlign w:val="center"/>
          </w:tcPr>
          <w:p w:rsidR="004E5A90" w:rsidRPr="008D7CB4"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lang w:eastAsia="ar-SA"/>
              </w:rPr>
            </w:pPr>
            <w:r w:rsidRPr="008D7CB4">
              <w:rPr>
                <w:rFonts w:ascii="Times New Roman" w:hAnsi="Times New Roman"/>
                <w:b/>
                <w:bCs/>
                <w:szCs w:val="24"/>
                <w:lang w:eastAsia="ru-RU"/>
              </w:rPr>
              <w:t>3</w:t>
            </w:r>
          </w:p>
        </w:tc>
        <w:tc>
          <w:tcPr>
            <w:tcW w:w="1163" w:type="dxa"/>
            <w:vAlign w:val="center"/>
          </w:tcPr>
          <w:p w:rsidR="004E5A90" w:rsidRPr="008D7CB4"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lang w:eastAsia="ar-SA"/>
              </w:rPr>
            </w:pPr>
            <w:r w:rsidRPr="008D7CB4">
              <w:rPr>
                <w:rFonts w:ascii="Times New Roman" w:hAnsi="Times New Roman"/>
                <w:b/>
                <w:bCs/>
                <w:szCs w:val="24"/>
                <w:lang w:eastAsia="ru-RU"/>
              </w:rPr>
              <w:t>4</w:t>
            </w:r>
          </w:p>
        </w:tc>
      </w:tr>
      <w:tr w:rsidR="004E5A90" w:rsidRPr="00CB1905" w:rsidTr="001739FC">
        <w:trPr>
          <w:trHeight w:val="301"/>
        </w:trPr>
        <w:tc>
          <w:tcPr>
            <w:tcW w:w="13433" w:type="dxa"/>
            <w:gridSpan w:val="2"/>
          </w:tcPr>
          <w:p w:rsidR="004E5A90" w:rsidRPr="00CB1905" w:rsidRDefault="004E5A90" w:rsidP="00B53A17">
            <w:pPr>
              <w:spacing w:after="0" w:line="276" w:lineRule="auto"/>
              <w:rPr>
                <w:rFonts w:ascii="Times New Roman" w:hAnsi="Times New Roman"/>
                <w:b/>
                <w:sz w:val="24"/>
                <w:szCs w:val="24"/>
                <w:lang w:eastAsia="ar-SA"/>
              </w:rPr>
            </w:pPr>
            <w:r w:rsidRPr="00CB1905">
              <w:rPr>
                <w:rFonts w:ascii="Times New Roman" w:hAnsi="Times New Roman"/>
                <w:b/>
                <w:bCs/>
                <w:sz w:val="24"/>
                <w:szCs w:val="24"/>
                <w:lang w:eastAsia="ar-SA"/>
              </w:rPr>
              <w:t>Раздел 1. Начала философских и психологических знаний о человеке и обществе</w:t>
            </w:r>
          </w:p>
        </w:tc>
        <w:tc>
          <w:tcPr>
            <w:tcW w:w="850" w:type="dxa"/>
            <w:vAlign w:val="center"/>
          </w:tcPr>
          <w:p w:rsidR="004E5A90" w:rsidRPr="00CB1905"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ru-RU"/>
              </w:rPr>
              <w:t>41</w:t>
            </w:r>
          </w:p>
        </w:tc>
        <w:tc>
          <w:tcPr>
            <w:tcW w:w="1163" w:type="dxa"/>
            <w:vAlign w:val="center"/>
          </w:tcPr>
          <w:p w:rsidR="004E5A90" w:rsidRPr="00CB1905"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ar-SA"/>
              </w:rPr>
            </w:pPr>
          </w:p>
        </w:tc>
      </w:tr>
      <w:tr w:rsidR="004E5A90" w:rsidRPr="0026564E" w:rsidTr="001739FC">
        <w:trPr>
          <w:trHeight w:val="1681"/>
        </w:trPr>
        <w:tc>
          <w:tcPr>
            <w:tcW w:w="2376"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26564E">
              <w:rPr>
                <w:rFonts w:ascii="Times New Roman" w:hAnsi="Times New Roman"/>
                <w:b/>
                <w:bCs/>
                <w:lang w:eastAsia="ru-RU"/>
              </w:rPr>
              <w:t>Тема 1.1.</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lang w:eastAsia="ru-RU"/>
              </w:rPr>
            </w:pPr>
            <w:r w:rsidRPr="0026564E">
              <w:rPr>
                <w:rFonts w:ascii="Times New Roman" w:hAnsi="Times New Roman"/>
                <w:b/>
                <w:lang w:eastAsia="ru-RU"/>
              </w:rPr>
              <w:t>Природа человека, врожденные и приобретенные качества.</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p>
        </w:tc>
        <w:tc>
          <w:tcPr>
            <w:tcW w:w="11057" w:type="dxa"/>
          </w:tcPr>
          <w:p w:rsidR="004E5A90" w:rsidRPr="0026564E" w:rsidRDefault="004E5A90" w:rsidP="00AF6FB9">
            <w:pPr>
              <w:spacing w:after="0" w:line="240" w:lineRule="auto"/>
              <w:jc w:val="both"/>
              <w:rPr>
                <w:rFonts w:ascii="Times New Roman" w:hAnsi="Times New Roman"/>
                <w:lang w:eastAsia="ar-SA"/>
              </w:rPr>
            </w:pPr>
            <w:r w:rsidRPr="0026564E">
              <w:rPr>
                <w:rFonts w:ascii="Times New Roman" w:hAnsi="Times New Roman"/>
                <w:bCs/>
                <w:lang w:eastAsia="ru-RU"/>
              </w:rPr>
              <w:t>Содержание учебного материала</w:t>
            </w:r>
          </w:p>
          <w:p w:rsidR="004E5A90" w:rsidRPr="0026564E" w:rsidRDefault="004E5A90" w:rsidP="00AF6FB9">
            <w:pPr>
              <w:spacing w:after="0" w:line="240" w:lineRule="auto"/>
              <w:jc w:val="both"/>
              <w:rPr>
                <w:rFonts w:ascii="Times New Roman" w:hAnsi="Times New Roman"/>
                <w:lang w:eastAsia="ru-RU"/>
              </w:rPr>
            </w:pPr>
            <w:r w:rsidRPr="0026564E">
              <w:rPr>
                <w:rFonts w:ascii="Times New Roman" w:hAnsi="Times New Roman"/>
                <w:lang w:eastAsia="ru-RU"/>
              </w:rPr>
              <w:t xml:space="preserve">1.Человек, индивид, личность. Деятельность и мышление. </w:t>
            </w:r>
          </w:p>
          <w:p w:rsidR="004E5A90" w:rsidRPr="0026564E" w:rsidRDefault="004E5A90" w:rsidP="00AF6FB9">
            <w:pPr>
              <w:spacing w:after="0" w:line="240" w:lineRule="auto"/>
              <w:jc w:val="both"/>
              <w:rPr>
                <w:rFonts w:ascii="Times New Roman" w:hAnsi="Times New Roman"/>
                <w:lang w:eastAsia="ru-RU"/>
              </w:rPr>
            </w:pPr>
            <w:r w:rsidRPr="0026564E">
              <w:rPr>
                <w:rFonts w:ascii="Times New Roman" w:hAnsi="Times New Roman"/>
                <w:lang w:eastAsia="ru-RU"/>
              </w:rPr>
              <w:t>2.Виды деятельности. Творчество. Основные виды профессиональной деятельности.</w:t>
            </w:r>
          </w:p>
          <w:p w:rsidR="004E5A90" w:rsidRPr="0026564E" w:rsidRDefault="004E5A90" w:rsidP="00AF6FB9">
            <w:pPr>
              <w:spacing w:after="0" w:line="240" w:lineRule="auto"/>
              <w:jc w:val="both"/>
              <w:rPr>
                <w:rFonts w:ascii="Times New Roman" w:hAnsi="Times New Roman"/>
                <w:lang w:eastAsia="ru-RU"/>
              </w:rPr>
            </w:pPr>
            <w:r w:rsidRPr="0026564E">
              <w:rPr>
                <w:rFonts w:ascii="Times New Roman" w:hAnsi="Times New Roman"/>
                <w:lang w:eastAsia="ru-RU"/>
              </w:rPr>
              <w:t>3.проблема познаваемости мира. Понятие истины, ее критерии. Виды человеческих знаний. Мировоззрение.</w:t>
            </w:r>
          </w:p>
          <w:p w:rsidR="004E5A90" w:rsidRPr="0026564E" w:rsidRDefault="004E5A90" w:rsidP="00AF6FB9">
            <w:pPr>
              <w:spacing w:after="0" w:line="240" w:lineRule="auto"/>
              <w:jc w:val="both"/>
              <w:rPr>
                <w:rFonts w:ascii="Times New Roman" w:hAnsi="Times New Roman"/>
                <w:lang w:eastAsia="ru-RU"/>
              </w:rPr>
            </w:pPr>
            <w:r w:rsidRPr="0026564E">
              <w:rPr>
                <w:rFonts w:ascii="Times New Roman" w:hAnsi="Times New Roman"/>
                <w:lang w:eastAsia="ru-RU"/>
              </w:rPr>
              <w:t>4.Свобода как условие самореализации личности. Гражданские качества личности.</w:t>
            </w:r>
          </w:p>
          <w:p w:rsidR="004E5A90" w:rsidRPr="0026564E" w:rsidRDefault="004E5A90" w:rsidP="00AF6FB9">
            <w:pPr>
              <w:spacing w:after="0" w:line="240" w:lineRule="auto"/>
              <w:jc w:val="both"/>
              <w:rPr>
                <w:rFonts w:ascii="Times New Roman" w:hAnsi="Times New Roman"/>
                <w:lang w:eastAsia="ru-RU"/>
              </w:rPr>
            </w:pPr>
            <w:r w:rsidRPr="0026564E">
              <w:rPr>
                <w:rFonts w:ascii="Times New Roman" w:hAnsi="Times New Roman"/>
                <w:lang w:eastAsia="ru-RU"/>
              </w:rPr>
              <w:t>5. Человек в группе. Многообразие мира общения. Межличностное общение и взаимодействие. Проблемы межличностного общения в молодежной среде. Межличностные конфликты.</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11</w:t>
            </w:r>
          </w:p>
        </w:tc>
        <w:tc>
          <w:tcPr>
            <w:tcW w:w="1163"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2</w:t>
            </w:r>
          </w:p>
        </w:tc>
      </w:tr>
      <w:tr w:rsidR="004E5A90" w:rsidRPr="0026564E" w:rsidTr="001739FC">
        <w:trPr>
          <w:trHeight w:val="529"/>
        </w:trPr>
        <w:tc>
          <w:tcPr>
            <w:tcW w:w="2376" w:type="dxa"/>
            <w:vMerge/>
            <w:vAlign w:val="center"/>
          </w:tcPr>
          <w:p w:rsidR="004E5A90" w:rsidRPr="0026564E" w:rsidRDefault="004E5A90" w:rsidP="008D7CB4">
            <w:pPr>
              <w:spacing w:after="0" w:line="240" w:lineRule="auto"/>
              <w:jc w:val="center"/>
              <w:rPr>
                <w:rFonts w:ascii="Times New Roman" w:hAnsi="Times New Roman"/>
                <w:b/>
                <w:bCs/>
                <w:lang w:eastAsia="ar-SA"/>
              </w:rPr>
            </w:pPr>
          </w:p>
        </w:tc>
        <w:tc>
          <w:tcPr>
            <w:tcW w:w="11057" w:type="dxa"/>
          </w:tcPr>
          <w:p w:rsidR="004E5A90" w:rsidRPr="0026564E"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1739FC"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6"/>
                <w:lang w:eastAsia="ru-RU"/>
              </w:rPr>
            </w:pPr>
          </w:p>
          <w:p w:rsidR="004E5A90" w:rsidRPr="0026564E"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lang w:eastAsia="ru-RU"/>
              </w:rPr>
            </w:pPr>
            <w:r w:rsidRPr="0026564E">
              <w:rPr>
                <w:rFonts w:ascii="Times New Roman" w:hAnsi="Times New Roman"/>
                <w:bCs/>
                <w:lang w:eastAsia="ru-RU"/>
              </w:rPr>
              <w:t>-Подготовить сообщение по теме «Этапы становление личности на примере   выдающегося деятеля» (на выбор).</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p>
        </w:tc>
      </w:tr>
      <w:tr w:rsidR="004E5A90" w:rsidRPr="0026564E" w:rsidTr="001739FC">
        <w:trPr>
          <w:trHeight w:val="298"/>
        </w:trPr>
        <w:tc>
          <w:tcPr>
            <w:tcW w:w="2376" w:type="dxa"/>
            <w:vMerge/>
            <w:vAlign w:val="center"/>
          </w:tcPr>
          <w:p w:rsidR="004E5A90" w:rsidRPr="0026564E" w:rsidRDefault="004E5A90" w:rsidP="008D7CB4">
            <w:pPr>
              <w:spacing w:after="0" w:line="240" w:lineRule="auto"/>
              <w:jc w:val="center"/>
              <w:rPr>
                <w:rFonts w:ascii="Times New Roman" w:hAnsi="Times New Roman"/>
                <w:b/>
                <w:bCs/>
                <w:lang w:eastAsia="ar-SA"/>
              </w:rPr>
            </w:pPr>
          </w:p>
        </w:tc>
        <w:tc>
          <w:tcPr>
            <w:tcW w:w="11057" w:type="dxa"/>
          </w:tcPr>
          <w:p w:rsidR="004E5A90" w:rsidRPr="0026564E"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lang w:eastAsia="ru-RU"/>
              </w:rPr>
            </w:pPr>
            <w:r w:rsidRPr="0026564E">
              <w:rPr>
                <w:rFonts w:ascii="Times New Roman" w:hAnsi="Times New Roman"/>
                <w:bCs/>
                <w:lang w:eastAsia="ru-RU"/>
              </w:rPr>
              <w:t xml:space="preserve">Практическая работа </w:t>
            </w:r>
            <w:r w:rsidRPr="0026564E">
              <w:rPr>
                <w:rFonts w:ascii="Times New Roman" w:hAnsi="Times New Roman"/>
                <w:lang w:eastAsia="ru-RU"/>
              </w:rPr>
              <w:t xml:space="preserve"> Межличностное общение и взаимодействие</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ru-RU"/>
              </w:rPr>
            </w:pPr>
            <w:r w:rsidRPr="0026564E">
              <w:rPr>
                <w:rFonts w:ascii="Times New Roman" w:hAnsi="Times New Roman"/>
                <w:bCs/>
                <w:lang w:eastAsia="ru-RU"/>
              </w:rPr>
              <w:t>2</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562"/>
        </w:trPr>
        <w:tc>
          <w:tcPr>
            <w:tcW w:w="2376"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ar-SA"/>
              </w:rPr>
            </w:pPr>
            <w:r w:rsidRPr="0026564E">
              <w:rPr>
                <w:rFonts w:ascii="Times New Roman" w:hAnsi="Times New Roman"/>
                <w:b/>
                <w:bCs/>
                <w:lang w:eastAsia="ru-RU"/>
              </w:rPr>
              <w:t>Тема 1.2.</w:t>
            </w:r>
          </w:p>
          <w:p w:rsidR="004E5A90" w:rsidRPr="0026564E" w:rsidRDefault="004E5A90" w:rsidP="008D7CB4">
            <w:pPr>
              <w:spacing w:after="200" w:line="276" w:lineRule="auto"/>
              <w:jc w:val="center"/>
              <w:rPr>
                <w:rFonts w:ascii="Times New Roman" w:hAnsi="Times New Roman"/>
                <w:b/>
                <w:lang w:eastAsia="ru-RU"/>
              </w:rPr>
            </w:pPr>
            <w:r w:rsidRPr="0026564E">
              <w:rPr>
                <w:rFonts w:ascii="Times New Roman" w:hAnsi="Times New Roman"/>
                <w:b/>
                <w:lang w:eastAsia="ru-RU"/>
              </w:rPr>
              <w:t>Общество как сложная система</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ru-RU"/>
              </w:rPr>
            </w:pPr>
          </w:p>
        </w:tc>
        <w:tc>
          <w:tcPr>
            <w:tcW w:w="11057" w:type="dxa"/>
          </w:tcPr>
          <w:p w:rsidR="004E5A90" w:rsidRPr="0026564E" w:rsidRDefault="004E5A90" w:rsidP="00ED0393">
            <w:pPr>
              <w:spacing w:after="0" w:line="276" w:lineRule="auto"/>
              <w:jc w:val="both"/>
              <w:rPr>
                <w:rFonts w:ascii="Times New Roman" w:hAnsi="Times New Roman"/>
                <w:lang w:eastAsia="ar-SA"/>
              </w:rPr>
            </w:pPr>
            <w:r w:rsidRPr="0026564E">
              <w:rPr>
                <w:rFonts w:ascii="Times New Roman" w:hAnsi="Times New Roman"/>
                <w:bCs/>
                <w:lang w:eastAsia="ru-RU"/>
              </w:rPr>
              <w:t>Содержание учебного материала</w:t>
            </w:r>
          </w:p>
          <w:p w:rsidR="004E5A90" w:rsidRPr="0026564E" w:rsidRDefault="004E5A90" w:rsidP="00ED0393">
            <w:pPr>
              <w:spacing w:after="0" w:line="276" w:lineRule="auto"/>
              <w:jc w:val="both"/>
              <w:rPr>
                <w:rFonts w:ascii="Times New Roman" w:hAnsi="Times New Roman"/>
                <w:lang w:eastAsia="ru-RU"/>
              </w:rPr>
            </w:pPr>
            <w:r w:rsidRPr="0026564E">
              <w:rPr>
                <w:rFonts w:ascii="Times New Roman" w:hAnsi="Times New Roman"/>
                <w:lang w:eastAsia="ru-RU"/>
              </w:rPr>
              <w:t>1.Представление об обществе как сложной динамичной системе. Подсистемы и элементы общества. 2.Специфика общественных отношений. Основные институты общества, их функции.</w:t>
            </w:r>
          </w:p>
          <w:p w:rsidR="004E5A90" w:rsidRPr="0026564E" w:rsidRDefault="004E5A90" w:rsidP="00ED0393">
            <w:pPr>
              <w:spacing w:after="0" w:line="276" w:lineRule="auto"/>
              <w:jc w:val="both"/>
              <w:rPr>
                <w:rFonts w:ascii="Times New Roman" w:hAnsi="Times New Roman"/>
                <w:lang w:eastAsia="ru-RU"/>
              </w:rPr>
            </w:pPr>
            <w:r w:rsidRPr="0026564E">
              <w:rPr>
                <w:rFonts w:ascii="Times New Roman" w:hAnsi="Times New Roman"/>
                <w:lang w:eastAsia="ru-RU"/>
              </w:rPr>
              <w:t>3.Многовариантность общественного развития. Эволюция и революция как формы социального изменения. Понятие общественного прогресса</w:t>
            </w:r>
          </w:p>
          <w:p w:rsidR="004E5A90" w:rsidRPr="0026564E" w:rsidRDefault="004E5A90" w:rsidP="00ED0393">
            <w:pPr>
              <w:spacing w:after="0" w:line="276" w:lineRule="auto"/>
              <w:jc w:val="both"/>
              <w:rPr>
                <w:rFonts w:ascii="Times New Roman" w:hAnsi="Times New Roman"/>
                <w:lang w:eastAsia="ru-RU"/>
              </w:rPr>
            </w:pPr>
            <w:r w:rsidRPr="0026564E">
              <w:rPr>
                <w:rFonts w:ascii="Times New Roman" w:hAnsi="Times New Roman"/>
                <w:lang w:eastAsia="ru-RU"/>
              </w:rPr>
              <w:t xml:space="preserve">4.Общество и природа. Смысл и цель истории. </w:t>
            </w:r>
          </w:p>
          <w:p w:rsidR="004E5A90" w:rsidRPr="0026564E" w:rsidRDefault="004E5A90" w:rsidP="00ED0393">
            <w:pPr>
              <w:spacing w:after="0" w:line="276" w:lineRule="auto"/>
              <w:jc w:val="both"/>
              <w:rPr>
                <w:rFonts w:ascii="Times New Roman" w:hAnsi="Times New Roman"/>
                <w:b/>
                <w:lang w:eastAsia="ar-SA"/>
              </w:rPr>
            </w:pPr>
            <w:r w:rsidRPr="0026564E">
              <w:rPr>
                <w:rFonts w:ascii="Times New Roman" w:hAnsi="Times New Roman"/>
                <w:lang w:eastAsia="ru-RU"/>
              </w:rPr>
              <w:t>5.Цивилизация и формация. Общество: традиционное, индустриальное, постиндустриальное (информационное).</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11</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p>
        </w:tc>
      </w:tr>
      <w:tr w:rsidR="004E5A90" w:rsidRPr="0026564E" w:rsidTr="001739FC">
        <w:trPr>
          <w:trHeight w:val="1124"/>
        </w:trPr>
        <w:tc>
          <w:tcPr>
            <w:tcW w:w="2376" w:type="dxa"/>
            <w:vMerge w:val="restart"/>
            <w:vAlign w:val="center"/>
          </w:tcPr>
          <w:p w:rsidR="004E5A90" w:rsidRPr="0026564E" w:rsidRDefault="004E5A90" w:rsidP="008D7CB4">
            <w:pPr>
              <w:spacing w:after="200" w:line="276" w:lineRule="auto"/>
              <w:jc w:val="center"/>
              <w:rPr>
                <w:rFonts w:ascii="Times New Roman" w:hAnsi="Times New Roman"/>
                <w:b/>
                <w:bCs/>
                <w:lang w:eastAsia="ar-SA"/>
              </w:rPr>
            </w:pPr>
            <w:r w:rsidRPr="0026564E">
              <w:rPr>
                <w:rFonts w:ascii="Times New Roman" w:hAnsi="Times New Roman"/>
                <w:b/>
                <w:lang w:eastAsia="ar-SA"/>
              </w:rPr>
              <w:t>Тема 1.3. Особенности современного мира</w:t>
            </w:r>
            <w:r w:rsidRPr="0026564E">
              <w:rPr>
                <w:rFonts w:ascii="Times New Roman" w:hAnsi="Times New Roman"/>
                <w:lang w:eastAsia="ar-SA"/>
              </w:rPr>
              <w:t>.</w:t>
            </w:r>
          </w:p>
        </w:tc>
        <w:tc>
          <w:tcPr>
            <w:tcW w:w="11057" w:type="dxa"/>
          </w:tcPr>
          <w:p w:rsidR="004E5A90" w:rsidRPr="0026564E" w:rsidRDefault="004E5A90" w:rsidP="00017A68">
            <w:pPr>
              <w:spacing w:after="0" w:line="276" w:lineRule="auto"/>
              <w:jc w:val="both"/>
              <w:rPr>
                <w:rFonts w:ascii="Times New Roman" w:hAnsi="Times New Roman"/>
                <w:lang w:eastAsia="ar-SA"/>
              </w:rPr>
            </w:pPr>
            <w:r w:rsidRPr="0026564E">
              <w:rPr>
                <w:rFonts w:ascii="Times New Roman" w:hAnsi="Times New Roman"/>
                <w:lang w:eastAsia="ar-SA"/>
              </w:rPr>
              <w:t>Содержание учебного материала:</w:t>
            </w:r>
          </w:p>
          <w:p w:rsidR="004E5A90" w:rsidRPr="0026564E" w:rsidRDefault="004E5A90" w:rsidP="00557DBD">
            <w:pPr>
              <w:spacing w:after="0" w:line="276" w:lineRule="auto"/>
              <w:jc w:val="both"/>
              <w:rPr>
                <w:rFonts w:ascii="Times New Roman" w:hAnsi="Times New Roman"/>
                <w:lang w:eastAsia="ar-SA"/>
              </w:rPr>
            </w:pPr>
            <w:r w:rsidRPr="0026564E">
              <w:rPr>
                <w:rFonts w:ascii="Times New Roman" w:hAnsi="Times New Roman"/>
                <w:lang w:eastAsia="ar-SA"/>
              </w:rPr>
              <w:t xml:space="preserve">1.Процессы глобализации.Антиглобализм, его причины и проявления. </w:t>
            </w:r>
          </w:p>
          <w:p w:rsidR="004E5A90" w:rsidRPr="0026564E" w:rsidRDefault="004E5A90" w:rsidP="00557DBD">
            <w:pPr>
              <w:spacing w:after="0" w:line="276" w:lineRule="auto"/>
              <w:jc w:val="both"/>
              <w:rPr>
                <w:rFonts w:ascii="Times New Roman" w:hAnsi="Times New Roman"/>
                <w:lang w:eastAsia="ar-SA"/>
              </w:rPr>
            </w:pPr>
            <w:r w:rsidRPr="0026564E">
              <w:rPr>
                <w:rFonts w:ascii="Times New Roman" w:hAnsi="Times New Roman"/>
                <w:lang w:eastAsia="ru-RU"/>
              </w:rPr>
              <w:t>2.Современные войны, их опасность для человечества. Терроризм как важнейшая угроза современной цивилизации.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5</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2</w:t>
            </w:r>
          </w:p>
        </w:tc>
      </w:tr>
      <w:tr w:rsidR="004E5A90" w:rsidRPr="0026564E" w:rsidTr="001739FC">
        <w:trPr>
          <w:trHeight w:val="801"/>
        </w:trPr>
        <w:tc>
          <w:tcPr>
            <w:tcW w:w="2376" w:type="dxa"/>
            <w:vMerge/>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ru-RU"/>
              </w:rPr>
            </w:pPr>
          </w:p>
        </w:tc>
        <w:tc>
          <w:tcPr>
            <w:tcW w:w="11057" w:type="dxa"/>
          </w:tcPr>
          <w:p w:rsidR="004E5A90" w:rsidRPr="0026564E" w:rsidRDefault="004E5A90" w:rsidP="00EE569B">
            <w:pPr>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1739FC" w:rsidRDefault="004E5A90" w:rsidP="00EE569B">
            <w:pPr>
              <w:spacing w:after="0" w:line="240" w:lineRule="auto"/>
              <w:jc w:val="both"/>
              <w:rPr>
                <w:rFonts w:ascii="Times New Roman" w:hAnsi="Times New Roman"/>
                <w:bCs/>
                <w:sz w:val="8"/>
                <w:lang w:eastAsia="ru-RU"/>
              </w:rPr>
            </w:pPr>
          </w:p>
          <w:p w:rsidR="004E5A90" w:rsidRPr="0026564E" w:rsidRDefault="004E5A90" w:rsidP="00EE569B">
            <w:pPr>
              <w:spacing w:after="0" w:line="240" w:lineRule="auto"/>
              <w:jc w:val="both"/>
              <w:rPr>
                <w:rFonts w:ascii="Times New Roman" w:hAnsi="Times New Roman"/>
                <w:lang w:eastAsia="ru-RU"/>
              </w:rPr>
            </w:pPr>
            <w:r w:rsidRPr="0026564E">
              <w:rPr>
                <w:rFonts w:ascii="Times New Roman" w:hAnsi="Times New Roman"/>
                <w:lang w:eastAsia="ru-RU"/>
              </w:rPr>
              <w:t>-Провести подборку из публицистических источников по теме «Глобальные проблемы современности».</w:t>
            </w:r>
          </w:p>
          <w:p w:rsidR="004E5A90" w:rsidRPr="0026564E" w:rsidRDefault="004E5A90" w:rsidP="000964AF">
            <w:pPr>
              <w:spacing w:after="0" w:line="240" w:lineRule="auto"/>
              <w:jc w:val="both"/>
              <w:rPr>
                <w:rFonts w:ascii="Times New Roman" w:hAnsi="Times New Roman"/>
                <w:bCs/>
                <w:lang w:eastAsia="ru-RU"/>
              </w:rPr>
            </w:pPr>
            <w:r w:rsidRPr="0026564E">
              <w:rPr>
                <w:rFonts w:ascii="Times New Roman" w:hAnsi="Times New Roman"/>
                <w:lang w:eastAsia="ru-RU"/>
              </w:rPr>
              <w:t>-Заполнить таблицу по теме «Основные типы обществ».</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5</w:t>
            </w:r>
          </w:p>
        </w:tc>
        <w:tc>
          <w:tcPr>
            <w:tcW w:w="1163"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2</w:t>
            </w:r>
          </w:p>
        </w:tc>
      </w:tr>
      <w:tr w:rsidR="004E5A90" w:rsidRPr="0026564E" w:rsidTr="001739FC">
        <w:trPr>
          <w:trHeight w:val="273"/>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1739FC">
            <w:pPr>
              <w:spacing w:after="0" w:line="240" w:lineRule="auto"/>
              <w:jc w:val="both"/>
              <w:rPr>
                <w:rFonts w:ascii="Times New Roman" w:hAnsi="Times New Roman"/>
                <w:lang w:eastAsia="ar-SA"/>
              </w:rPr>
            </w:pPr>
            <w:r w:rsidRPr="0026564E">
              <w:rPr>
                <w:rFonts w:ascii="Times New Roman" w:hAnsi="Times New Roman"/>
                <w:bCs/>
                <w:lang w:eastAsia="ru-RU"/>
              </w:rPr>
              <w:t xml:space="preserve">Практическая работа </w:t>
            </w:r>
            <w:r w:rsidRPr="0026564E">
              <w:rPr>
                <w:rFonts w:ascii="Times New Roman" w:hAnsi="Times New Roman"/>
                <w:lang w:eastAsia="ar-SA"/>
              </w:rPr>
              <w:t>«Природа человека. Врожденные и приобретенные качества».</w:t>
            </w:r>
          </w:p>
        </w:tc>
        <w:tc>
          <w:tcPr>
            <w:tcW w:w="850"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c>
          <w:tcPr>
            <w:tcW w:w="1163" w:type="dxa"/>
            <w:vMerge w:val="restart"/>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p>
        </w:tc>
      </w:tr>
      <w:tr w:rsidR="004E5A90" w:rsidRPr="0026564E" w:rsidTr="001739FC">
        <w:trPr>
          <w:trHeight w:val="236"/>
        </w:trPr>
        <w:tc>
          <w:tcPr>
            <w:tcW w:w="13433" w:type="dxa"/>
            <w:gridSpan w:val="2"/>
          </w:tcPr>
          <w:p w:rsidR="004E5A90" w:rsidRPr="0026564E" w:rsidRDefault="004E5A90" w:rsidP="000964AF">
            <w:pPr>
              <w:spacing w:after="0" w:line="240" w:lineRule="auto"/>
              <w:rPr>
                <w:rFonts w:ascii="Times New Roman" w:hAnsi="Times New Roman"/>
                <w:b/>
                <w:lang w:eastAsia="ar-SA"/>
              </w:rPr>
            </w:pPr>
            <w:r w:rsidRPr="0026564E">
              <w:rPr>
                <w:rFonts w:ascii="Times New Roman" w:hAnsi="Times New Roman"/>
                <w:b/>
                <w:bCs/>
                <w:lang w:eastAsia="ru-RU"/>
              </w:rPr>
              <w:lastRenderedPageBreak/>
              <w:t xml:space="preserve">Раздел 2. </w:t>
            </w:r>
            <w:r w:rsidRPr="0026564E">
              <w:rPr>
                <w:rFonts w:ascii="Times New Roman" w:hAnsi="Times New Roman"/>
                <w:b/>
                <w:lang w:eastAsia="ru-RU"/>
              </w:rPr>
              <w:t>Основы знаний о духовной культуре человека и общества</w:t>
            </w:r>
          </w:p>
        </w:tc>
        <w:tc>
          <w:tcPr>
            <w:tcW w:w="850"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26564E">
              <w:rPr>
                <w:rFonts w:ascii="Times New Roman" w:hAnsi="Times New Roman"/>
                <w:b/>
                <w:bCs/>
                <w:lang w:eastAsia="ru-RU"/>
              </w:rPr>
              <w:t>36</w:t>
            </w:r>
          </w:p>
        </w:tc>
        <w:tc>
          <w:tcPr>
            <w:tcW w:w="1163" w:type="dxa"/>
            <w:vMerge/>
            <w:vAlign w:val="center"/>
          </w:tcPr>
          <w:p w:rsidR="004E5A90" w:rsidRPr="0026564E" w:rsidRDefault="004E5A90" w:rsidP="008D7CB4">
            <w:pPr>
              <w:spacing w:after="0" w:line="276" w:lineRule="auto"/>
              <w:jc w:val="center"/>
              <w:rPr>
                <w:rFonts w:ascii="Times New Roman" w:hAnsi="Times New Roman"/>
                <w:bCs/>
                <w:lang w:eastAsia="ar-SA"/>
              </w:rPr>
            </w:pPr>
          </w:p>
        </w:tc>
      </w:tr>
      <w:tr w:rsidR="004E5A90" w:rsidRPr="0026564E" w:rsidTr="001739FC">
        <w:trPr>
          <w:trHeight w:val="1344"/>
        </w:trPr>
        <w:tc>
          <w:tcPr>
            <w:tcW w:w="2376"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ar-SA"/>
              </w:rPr>
            </w:pPr>
            <w:r w:rsidRPr="0026564E">
              <w:rPr>
                <w:rFonts w:ascii="Times New Roman" w:hAnsi="Times New Roman"/>
                <w:b/>
                <w:bCs/>
                <w:lang w:eastAsia="ru-RU"/>
              </w:rPr>
              <w:t>Тема 2.1.</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lang w:eastAsia="ar-SA"/>
              </w:rPr>
            </w:pPr>
            <w:r w:rsidRPr="0026564E">
              <w:rPr>
                <w:rFonts w:ascii="Times New Roman" w:hAnsi="Times New Roman"/>
                <w:b/>
                <w:lang w:eastAsia="ru-RU"/>
              </w:rPr>
              <w:t>Духовная культура личности и общества</w:t>
            </w: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26564E">
              <w:rPr>
                <w:rFonts w:ascii="Times New Roman" w:hAnsi="Times New Roman"/>
                <w:lang w:eastAsia="ru-RU"/>
              </w:rPr>
              <w:t>1.Понятие о культуре.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26564E">
              <w:rPr>
                <w:rFonts w:ascii="Times New Roman" w:hAnsi="Times New Roman"/>
                <w:lang w:eastAsia="ru-RU"/>
              </w:rPr>
              <w:t>2.Взаимодействие и взаимосвязь различных культур. Культура общения, труда, учебы, поведения в обществе. Этикет.</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ar-SA"/>
              </w:rPr>
            </w:pPr>
            <w:r w:rsidRPr="0026564E">
              <w:rPr>
                <w:rFonts w:ascii="Times New Roman" w:hAnsi="Times New Roman"/>
                <w:lang w:eastAsia="ru-RU"/>
              </w:rPr>
              <w:t>3.Учреждения культуры. Государственные гарантии свободы доступа к культурным ценностям.</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8</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990"/>
        </w:trPr>
        <w:tc>
          <w:tcPr>
            <w:tcW w:w="2376" w:type="dxa"/>
            <w:vMerge/>
            <w:vAlign w:val="center"/>
          </w:tcPr>
          <w:p w:rsidR="004E5A90" w:rsidRPr="0026564E" w:rsidRDefault="004E5A90" w:rsidP="00CB1905">
            <w:pPr>
              <w:spacing w:after="0" w:line="276" w:lineRule="auto"/>
              <w:rPr>
                <w:rFonts w:ascii="Times New Roman" w:hAnsi="Times New Roman"/>
                <w:b/>
                <w:lang w:eastAsia="ar-SA"/>
              </w:rPr>
            </w:pPr>
          </w:p>
        </w:tc>
        <w:tc>
          <w:tcPr>
            <w:tcW w:w="11057" w:type="dxa"/>
          </w:tcPr>
          <w:p w:rsidR="004E5A90" w:rsidRPr="0026564E" w:rsidRDefault="004E5A90" w:rsidP="00CB1905">
            <w:pPr>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26564E" w:rsidRDefault="004E5A90" w:rsidP="00CB1905">
            <w:pPr>
              <w:spacing w:after="0" w:line="240" w:lineRule="auto"/>
              <w:jc w:val="both"/>
              <w:rPr>
                <w:rFonts w:ascii="Times New Roman" w:hAnsi="Times New Roman"/>
                <w:bCs/>
                <w:lang w:eastAsia="ru-RU"/>
              </w:rPr>
            </w:pP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-Заполнить таблицу по теме «Основные формы культуры».</w:t>
            </w:r>
          </w:p>
          <w:p w:rsidR="004E5A90" w:rsidRPr="0026564E" w:rsidRDefault="004E5A90" w:rsidP="000964AF">
            <w:pPr>
              <w:spacing w:after="0" w:line="240" w:lineRule="auto"/>
              <w:jc w:val="both"/>
              <w:rPr>
                <w:rFonts w:ascii="Times New Roman" w:hAnsi="Times New Roman"/>
                <w:lang w:eastAsia="ar-SA"/>
              </w:rPr>
            </w:pPr>
            <w:r w:rsidRPr="0026564E">
              <w:rPr>
                <w:rFonts w:ascii="Times New Roman" w:hAnsi="Times New Roman"/>
                <w:lang w:eastAsia="ru-RU"/>
              </w:rPr>
              <w:t>-Подготовить сообщение по теме «Особенности элитарной (массовой, народной) культуры».</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73"/>
        </w:trPr>
        <w:tc>
          <w:tcPr>
            <w:tcW w:w="2376"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bCs/>
                <w:lang w:eastAsia="ru-RU"/>
              </w:rPr>
              <w:t>Тема 2.2.</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lang w:eastAsia="ru-RU"/>
              </w:rPr>
              <w:t>Наука и образование в современном мире</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p>
        </w:tc>
        <w:tc>
          <w:tcPr>
            <w:tcW w:w="11057" w:type="dxa"/>
          </w:tcPr>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ru-RU"/>
              </w:rPr>
            </w:pPr>
            <w:r w:rsidRPr="0026564E">
              <w:rPr>
                <w:rFonts w:ascii="Times New Roman" w:hAnsi="Times New Roman"/>
                <w:lang w:eastAsia="ru-RU"/>
              </w:rPr>
              <w:t>1.Наука. Естественные и социально-гуманитарные науки. Значимость труда ученого, его особенности. Ответственность ученого перед обществом.</w:t>
            </w:r>
          </w:p>
          <w:p w:rsidR="004E5A90" w:rsidRPr="0026564E" w:rsidRDefault="004E5A90" w:rsidP="00D0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ru-RU"/>
              </w:rPr>
            </w:pPr>
            <w:r w:rsidRPr="0026564E">
              <w:rPr>
                <w:rFonts w:ascii="Times New Roman" w:hAnsi="Times New Roman"/>
                <w:lang w:eastAsia="ru-RU"/>
              </w:rPr>
              <w:t>2.</w:t>
            </w:r>
            <w:r w:rsidRPr="0026564E">
              <w:rPr>
                <w:rFonts w:ascii="Times New Roman" w:hAnsi="Times New Roman"/>
                <w:spacing w:val="-2"/>
                <w:lang w:eastAsia="ru-RU"/>
              </w:rPr>
              <w:t>Образование как способ передачи знаний и опыта. Система образования в Российской Федерации.Государственные гарантии в получении образования. Профессиональное образование</w:t>
            </w:r>
          </w:p>
        </w:tc>
        <w:tc>
          <w:tcPr>
            <w:tcW w:w="850"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942"/>
        </w:trPr>
        <w:tc>
          <w:tcPr>
            <w:tcW w:w="2376" w:type="dxa"/>
            <w:vMerge/>
            <w:vAlign w:val="center"/>
          </w:tcPr>
          <w:p w:rsidR="004E5A90" w:rsidRPr="0026564E" w:rsidRDefault="004E5A90" w:rsidP="00CB1905">
            <w:pPr>
              <w:spacing w:after="0" w:line="276" w:lineRule="auto"/>
              <w:rPr>
                <w:rFonts w:ascii="Times New Roman" w:hAnsi="Times New Roman"/>
                <w:bCs/>
                <w:lang w:eastAsia="ar-SA"/>
              </w:rPr>
            </w:pPr>
          </w:p>
        </w:tc>
        <w:tc>
          <w:tcPr>
            <w:tcW w:w="11057" w:type="dxa"/>
          </w:tcPr>
          <w:p w:rsidR="004E5A90" w:rsidRPr="0026564E" w:rsidRDefault="004E5A90" w:rsidP="000964AF">
            <w:pPr>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26564E" w:rsidRDefault="004E5A90" w:rsidP="000964AF">
            <w:pPr>
              <w:spacing w:after="0" w:line="240" w:lineRule="auto"/>
              <w:jc w:val="both"/>
              <w:rPr>
                <w:rFonts w:ascii="Times New Roman" w:hAnsi="Times New Roman"/>
                <w:bCs/>
                <w:lang w:eastAsia="ru-RU"/>
              </w:rPr>
            </w:pPr>
          </w:p>
          <w:p w:rsidR="004E5A90" w:rsidRPr="0026564E" w:rsidRDefault="004E5A90" w:rsidP="000964AF">
            <w:pPr>
              <w:spacing w:after="0" w:line="240" w:lineRule="auto"/>
              <w:jc w:val="both"/>
              <w:rPr>
                <w:rFonts w:ascii="Times New Roman" w:hAnsi="Times New Roman"/>
                <w:lang w:eastAsia="ar-SA"/>
              </w:rPr>
            </w:pPr>
            <w:r w:rsidRPr="0026564E">
              <w:rPr>
                <w:rFonts w:ascii="Times New Roman" w:hAnsi="Times New Roman"/>
                <w:lang w:eastAsia="ru-RU"/>
              </w:rPr>
              <w:t>-Составить схему «Виды учреждений образования в Российской Федерации».</w:t>
            </w:r>
          </w:p>
          <w:p w:rsidR="004E5A90" w:rsidRPr="0026564E" w:rsidRDefault="004E5A90" w:rsidP="000964AF">
            <w:pPr>
              <w:spacing w:after="0" w:line="240" w:lineRule="auto"/>
              <w:jc w:val="both"/>
              <w:rPr>
                <w:rFonts w:ascii="Times New Roman" w:hAnsi="Times New Roman"/>
                <w:lang w:eastAsia="ar-SA"/>
              </w:rPr>
            </w:pPr>
            <w:r w:rsidRPr="0026564E">
              <w:rPr>
                <w:rFonts w:ascii="Times New Roman" w:hAnsi="Times New Roman"/>
                <w:lang w:eastAsia="ru-RU"/>
              </w:rPr>
              <w:t>-Подготовить сообщение по теме «Социальная ответственность ученого».</w:t>
            </w:r>
          </w:p>
        </w:tc>
        <w:tc>
          <w:tcPr>
            <w:tcW w:w="850"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33"/>
        </w:trPr>
        <w:tc>
          <w:tcPr>
            <w:tcW w:w="2376" w:type="dxa"/>
            <w:vMerge/>
            <w:vAlign w:val="center"/>
          </w:tcPr>
          <w:p w:rsidR="004E5A90" w:rsidRPr="0026564E" w:rsidRDefault="004E5A90" w:rsidP="00CB1905">
            <w:pPr>
              <w:spacing w:after="0" w:line="276" w:lineRule="auto"/>
              <w:rPr>
                <w:rFonts w:ascii="Times New Roman" w:hAnsi="Times New Roman"/>
                <w:bCs/>
                <w:lang w:eastAsia="ar-SA"/>
              </w:rPr>
            </w:pPr>
          </w:p>
        </w:tc>
        <w:tc>
          <w:tcPr>
            <w:tcW w:w="11057" w:type="dxa"/>
          </w:tcPr>
          <w:p w:rsidR="004E5A90" w:rsidRPr="0026564E" w:rsidRDefault="004E5A90" w:rsidP="000964AF">
            <w:pPr>
              <w:spacing w:after="0" w:line="240" w:lineRule="auto"/>
              <w:jc w:val="both"/>
              <w:rPr>
                <w:rFonts w:ascii="Times New Roman" w:hAnsi="Times New Roman"/>
                <w:bCs/>
                <w:lang w:eastAsia="ru-RU"/>
              </w:rPr>
            </w:pPr>
            <w:r w:rsidRPr="0026564E">
              <w:rPr>
                <w:rFonts w:ascii="Times New Roman" w:hAnsi="Times New Roman"/>
                <w:bCs/>
                <w:lang w:eastAsia="ru-RU"/>
              </w:rPr>
              <w:t xml:space="preserve">Практическая работа </w:t>
            </w:r>
            <w:r w:rsidRPr="0026564E">
              <w:rPr>
                <w:rFonts w:ascii="Times New Roman" w:hAnsi="Times New Roman"/>
                <w:lang w:eastAsia="ru-RU"/>
              </w:rPr>
              <w:t xml:space="preserve"> «</w:t>
            </w:r>
            <w:r w:rsidRPr="0026564E">
              <w:rPr>
                <w:rFonts w:ascii="Times New Roman" w:hAnsi="Times New Roman"/>
                <w:bCs/>
                <w:lang w:eastAsia="ru-RU"/>
              </w:rPr>
              <w:t>Основы знаний о духовной культуре человека и общества»</w:t>
            </w:r>
          </w:p>
        </w:tc>
        <w:tc>
          <w:tcPr>
            <w:tcW w:w="850"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ru-RU"/>
              </w:rPr>
            </w:pPr>
            <w:r w:rsidRPr="0026564E">
              <w:rPr>
                <w:rFonts w:ascii="Times New Roman" w:hAnsi="Times New Roman"/>
                <w:bCs/>
                <w:lang w:eastAsia="ru-RU"/>
              </w:rPr>
              <w:t>1</w:t>
            </w:r>
          </w:p>
        </w:tc>
        <w:tc>
          <w:tcPr>
            <w:tcW w:w="1163" w:type="dxa"/>
            <w:vAlign w:val="center"/>
          </w:tcPr>
          <w:p w:rsidR="004E5A90" w:rsidRPr="0026564E" w:rsidRDefault="004E5A90" w:rsidP="00096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923"/>
        </w:trPr>
        <w:tc>
          <w:tcPr>
            <w:tcW w:w="2376"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bCs/>
                <w:lang w:eastAsia="ru-RU"/>
              </w:rPr>
              <w:t>Тема 2.3.</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lang w:eastAsia="ru-RU"/>
              </w:rPr>
              <w:t>Мораль, искусство и религия как элементы духовной     культуры</w:t>
            </w:r>
          </w:p>
        </w:tc>
        <w:tc>
          <w:tcPr>
            <w:tcW w:w="11057" w:type="dxa"/>
          </w:tcPr>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ar-SA"/>
              </w:rPr>
            </w:pPr>
            <w:r w:rsidRPr="0026564E">
              <w:rPr>
                <w:rFonts w:ascii="Times New Roman" w:hAnsi="Times New Roman"/>
                <w:lang w:eastAsia="ru-RU"/>
              </w:rPr>
              <w:t>1.Мораль. Основные принципы и нормы морали.</w:t>
            </w:r>
            <w:r w:rsidRPr="0026564E">
              <w:rPr>
                <w:rFonts w:ascii="Times New Roman" w:hAnsi="Times New Roman"/>
                <w:lang w:eastAsia="ar-SA"/>
              </w:rPr>
              <w:t>Гуманизм. Добро и зло. Долг и совесть. Моральный выбор. Моральный самоконтроль личности. Моральный идеал.</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ru-RU"/>
              </w:rPr>
            </w:pPr>
            <w:r w:rsidRPr="0026564E">
              <w:rPr>
                <w:rFonts w:ascii="Times New Roman" w:hAnsi="Times New Roman"/>
                <w:lang w:eastAsia="ru-RU"/>
              </w:rPr>
              <w:t>2.Мировые религии. Религия и церковь в современном мире. Свобода совести.  Свобода совести. Религиозные объединения Российской Федерации.</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ar-SA"/>
              </w:rPr>
            </w:pPr>
            <w:r w:rsidRPr="0026564E">
              <w:rPr>
                <w:rFonts w:ascii="Times New Roman" w:hAnsi="Times New Roman"/>
                <w:lang w:eastAsia="ru-RU"/>
              </w:rPr>
              <w:t>3.Искусство и его роль в жизни людей. Виды искусств.</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7</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808"/>
        </w:trPr>
        <w:tc>
          <w:tcPr>
            <w:tcW w:w="2376" w:type="dxa"/>
            <w:vMerge/>
            <w:vAlign w:val="center"/>
          </w:tcPr>
          <w:p w:rsidR="004E5A90" w:rsidRPr="0026564E" w:rsidRDefault="004E5A90" w:rsidP="00CB1905">
            <w:pPr>
              <w:spacing w:after="0" w:line="276" w:lineRule="auto"/>
              <w:rPr>
                <w:rFonts w:ascii="Times New Roman" w:hAnsi="Times New Roman"/>
                <w:b/>
                <w:bCs/>
                <w:lang w:eastAsia="ru-RU"/>
              </w:rPr>
            </w:pPr>
          </w:p>
        </w:tc>
        <w:tc>
          <w:tcPr>
            <w:tcW w:w="11057" w:type="dxa"/>
          </w:tcPr>
          <w:p w:rsidR="004E5A90" w:rsidRPr="0026564E" w:rsidRDefault="004E5A90" w:rsidP="00CB1905">
            <w:pPr>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1739FC" w:rsidRDefault="004E5A90" w:rsidP="00CB1905">
            <w:pPr>
              <w:spacing w:after="0" w:line="240" w:lineRule="auto"/>
              <w:jc w:val="both"/>
              <w:rPr>
                <w:rFonts w:ascii="Times New Roman" w:hAnsi="Times New Roman"/>
                <w:bCs/>
                <w:sz w:val="12"/>
                <w:lang w:eastAsia="ru-RU"/>
              </w:rPr>
            </w:pP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-Составить схему «Мировые религии в современном мире».</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ru-RU"/>
              </w:rPr>
              <w:t>-Подготовить презентацию по теме «Виды искусства».</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4</w:t>
            </w:r>
          </w:p>
        </w:tc>
        <w:tc>
          <w:tcPr>
            <w:tcW w:w="1163"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p>
        </w:tc>
      </w:tr>
      <w:tr w:rsidR="004E5A90" w:rsidRPr="0026564E" w:rsidTr="001739FC">
        <w:trPr>
          <w:trHeight w:val="284"/>
        </w:trPr>
        <w:tc>
          <w:tcPr>
            <w:tcW w:w="2376" w:type="dxa"/>
            <w:vMerge/>
            <w:vAlign w:val="center"/>
          </w:tcPr>
          <w:p w:rsidR="004E5A90" w:rsidRPr="0026564E" w:rsidRDefault="004E5A90" w:rsidP="00CB1905">
            <w:pPr>
              <w:spacing w:after="0" w:line="276" w:lineRule="auto"/>
              <w:rPr>
                <w:rFonts w:ascii="Times New Roman" w:hAnsi="Times New Roman"/>
                <w:b/>
                <w:bCs/>
                <w:lang w:eastAsia="ru-RU"/>
              </w:rPr>
            </w:pPr>
          </w:p>
        </w:tc>
        <w:tc>
          <w:tcPr>
            <w:tcW w:w="11057" w:type="dxa"/>
          </w:tcPr>
          <w:p w:rsidR="004E5A90" w:rsidRPr="0026564E" w:rsidRDefault="004E5A90" w:rsidP="00CB1905">
            <w:pPr>
              <w:spacing w:after="0" w:line="240" w:lineRule="auto"/>
              <w:jc w:val="both"/>
              <w:rPr>
                <w:rFonts w:ascii="Times New Roman" w:hAnsi="Times New Roman"/>
                <w:bCs/>
                <w:lang w:eastAsia="ru-RU"/>
              </w:rPr>
            </w:pPr>
            <w:r w:rsidRPr="0026564E">
              <w:rPr>
                <w:rFonts w:ascii="Times New Roman" w:hAnsi="Times New Roman"/>
                <w:bCs/>
                <w:lang w:eastAsia="ru-RU"/>
              </w:rPr>
              <w:t>Практическая работа : «Мораль, искусство и религия как элементы духовной культуры»</w:t>
            </w:r>
          </w:p>
        </w:tc>
        <w:tc>
          <w:tcPr>
            <w:tcW w:w="850"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ru-RU"/>
              </w:rPr>
            </w:pPr>
            <w:r w:rsidRPr="0026564E">
              <w:rPr>
                <w:rFonts w:ascii="Times New Roman" w:hAnsi="Times New Roman"/>
                <w:bCs/>
                <w:lang w:eastAsia="ru-RU"/>
              </w:rPr>
              <w:t>1</w:t>
            </w:r>
          </w:p>
        </w:tc>
        <w:tc>
          <w:tcPr>
            <w:tcW w:w="1163" w:type="dxa"/>
            <w:vMerge/>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p>
        </w:tc>
      </w:tr>
      <w:tr w:rsidR="004E5A90" w:rsidRPr="0026564E" w:rsidTr="001739FC">
        <w:trPr>
          <w:trHeight w:val="273"/>
        </w:trPr>
        <w:tc>
          <w:tcPr>
            <w:tcW w:w="13433" w:type="dxa"/>
            <w:gridSpan w:val="2"/>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
                <w:bCs/>
                <w:lang w:eastAsia="ru-RU"/>
              </w:rPr>
              <w:t xml:space="preserve">Раздел 3. </w:t>
            </w:r>
            <w:r w:rsidRPr="0026564E">
              <w:rPr>
                <w:rFonts w:ascii="Times New Roman" w:hAnsi="Times New Roman"/>
                <w:b/>
                <w:lang w:eastAsia="ru-RU"/>
              </w:rPr>
              <w:t>Экономика</w:t>
            </w:r>
          </w:p>
        </w:tc>
        <w:tc>
          <w:tcPr>
            <w:tcW w:w="850"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26564E">
              <w:rPr>
                <w:rFonts w:ascii="Times New Roman" w:hAnsi="Times New Roman"/>
                <w:b/>
                <w:bCs/>
                <w:lang w:eastAsia="ru-RU"/>
              </w:rPr>
              <w:t>57</w:t>
            </w:r>
          </w:p>
        </w:tc>
        <w:tc>
          <w:tcPr>
            <w:tcW w:w="1163" w:type="dxa"/>
            <w:vMerge/>
            <w:vAlign w:val="center"/>
          </w:tcPr>
          <w:p w:rsidR="004E5A90" w:rsidRPr="0026564E" w:rsidRDefault="004E5A90" w:rsidP="008D7CB4">
            <w:pPr>
              <w:spacing w:after="0" w:line="276" w:lineRule="auto"/>
              <w:jc w:val="center"/>
              <w:rPr>
                <w:rFonts w:ascii="Times New Roman" w:hAnsi="Times New Roman"/>
                <w:bCs/>
                <w:lang w:eastAsia="ar-SA"/>
              </w:rPr>
            </w:pPr>
          </w:p>
        </w:tc>
      </w:tr>
      <w:tr w:rsidR="004E5A90" w:rsidRPr="0026564E" w:rsidTr="001739FC">
        <w:trPr>
          <w:trHeight w:val="1252"/>
        </w:trPr>
        <w:tc>
          <w:tcPr>
            <w:tcW w:w="2376" w:type="dxa"/>
            <w:vMerge w:val="restart"/>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lang w:eastAsia="ru-RU"/>
              </w:rPr>
              <w:lastRenderedPageBreak/>
              <w:t>Тема3.1. Экономика и экономическая наука. Экономические системы.</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p>
        </w:tc>
        <w:tc>
          <w:tcPr>
            <w:tcW w:w="11057" w:type="dxa"/>
          </w:tcPr>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ED0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lang w:eastAsia="ru-RU"/>
              </w:rPr>
            </w:pPr>
            <w:r w:rsidRPr="0026564E">
              <w:rPr>
                <w:rFonts w:ascii="Times New Roman" w:hAnsi="Times New Roman"/>
                <w:bCs/>
                <w:lang w:eastAsia="ru-RU"/>
              </w:rPr>
              <w:t xml:space="preserve">1.Экономика семьи. Экономика как наука и хозяйство. Главные вопросы экономики. </w:t>
            </w:r>
          </w:p>
          <w:p w:rsidR="004E5A90" w:rsidRPr="0026564E" w:rsidRDefault="004E5A90" w:rsidP="00D0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lang w:eastAsia="ru-RU"/>
              </w:rPr>
            </w:pPr>
            <w:r w:rsidRPr="0026564E">
              <w:rPr>
                <w:rFonts w:ascii="Times New Roman" w:hAnsi="Times New Roman"/>
                <w:lang w:eastAsia="ru-RU"/>
              </w:rPr>
              <w:t xml:space="preserve">2.Разделение труда, специализация и обмен. </w:t>
            </w:r>
            <w:r w:rsidRPr="0026564E">
              <w:rPr>
                <w:rFonts w:ascii="Times New Roman" w:hAnsi="Times New Roman"/>
                <w:bCs/>
                <w:lang w:eastAsia="ru-RU"/>
              </w:rPr>
              <w:t>Типы экономических систем: традиционная, централизованная (командная) и рыночная экономика.</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6</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539"/>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CB1905">
            <w:pPr>
              <w:spacing w:after="0" w:line="276" w:lineRule="auto"/>
              <w:jc w:val="both"/>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26564E" w:rsidRDefault="004E5A90" w:rsidP="00CB1905">
            <w:pPr>
              <w:spacing w:after="0" w:line="276" w:lineRule="auto"/>
              <w:jc w:val="both"/>
              <w:rPr>
                <w:rFonts w:ascii="Times New Roman" w:hAnsi="Times New Roman"/>
                <w:sz w:val="12"/>
                <w:lang w:eastAsia="ar-SA"/>
              </w:rPr>
            </w:pP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-Составить схему «Типы экономических систем».</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bCs/>
                <w:color w:val="000000"/>
                <w:lang w:eastAsia="ru-RU"/>
              </w:rPr>
              <w:t>-Выявить основные показатели уровня жизни в Тюменской области: размер средней заработной платы, стоимость коммунальных услуг, цены на продовольственные товары и услуги; на основе собранных данных подготовить плакат.</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024"/>
        </w:trPr>
        <w:tc>
          <w:tcPr>
            <w:tcW w:w="2376" w:type="dxa"/>
            <w:vMerge/>
            <w:vAlign w:val="center"/>
          </w:tcPr>
          <w:p w:rsidR="004E5A90" w:rsidRPr="0026564E" w:rsidRDefault="004E5A90" w:rsidP="00394555">
            <w:pPr>
              <w:spacing w:after="0" w:line="276" w:lineRule="auto"/>
              <w:jc w:val="center"/>
              <w:rPr>
                <w:rFonts w:ascii="Times New Roman" w:hAnsi="Times New Roman"/>
                <w:b/>
                <w:bCs/>
                <w:lang w:eastAsia="ar-SA"/>
              </w:rPr>
            </w:pPr>
          </w:p>
        </w:tc>
        <w:tc>
          <w:tcPr>
            <w:tcW w:w="11057" w:type="dxa"/>
          </w:tcPr>
          <w:p w:rsidR="004E5A90" w:rsidRPr="0026564E" w:rsidRDefault="004E5A90" w:rsidP="00CB1905">
            <w:pPr>
              <w:spacing w:after="0" w:line="276" w:lineRule="auto"/>
              <w:jc w:val="both"/>
              <w:rPr>
                <w:rFonts w:ascii="Times New Roman" w:hAnsi="Times New Roman"/>
                <w:b/>
                <w:bCs/>
                <w:u w:val="wave"/>
                <w:lang w:eastAsia="ar-SA"/>
              </w:rPr>
            </w:pPr>
            <w:r w:rsidRPr="0026564E">
              <w:rPr>
                <w:rFonts w:ascii="Times New Roman" w:hAnsi="Times New Roman"/>
                <w:b/>
                <w:bCs/>
                <w:u w:val="wave"/>
                <w:lang w:eastAsia="ar-SA"/>
              </w:rPr>
              <w:t>ЛПЗ №1</w:t>
            </w:r>
          </w:p>
          <w:p w:rsidR="004E5A90" w:rsidRPr="0026564E" w:rsidRDefault="004E5A90" w:rsidP="00CB1905">
            <w:pPr>
              <w:spacing w:after="0" w:line="276" w:lineRule="auto"/>
              <w:jc w:val="both"/>
              <w:rPr>
                <w:rFonts w:ascii="Times New Roman" w:hAnsi="Times New Roman"/>
                <w:bCs/>
                <w:lang w:eastAsia="ar-SA"/>
              </w:rPr>
            </w:pPr>
            <w:r w:rsidRPr="0026564E">
              <w:rPr>
                <w:rFonts w:ascii="Times New Roman" w:hAnsi="Times New Roman"/>
                <w:bCs/>
                <w:lang w:eastAsia="ar-SA"/>
              </w:rPr>
              <w:t>Логистика предприятия энергоресурса. Системное описание электрического хозяйства и параметров электропотребления предприятия по критериям присоединения и оплаты за электроэнергию.</w:t>
            </w:r>
            <w:r w:rsidRPr="0026564E">
              <w:rPr>
                <w:rFonts w:ascii="Times New Roman" w:hAnsi="Times New Roman"/>
                <w:bCs/>
                <w:lang w:eastAsia="ar-SA"/>
              </w:rPr>
              <w:br/>
              <w:t>Электрическое хозяйство современных промышленных предприятий и организаций. Функциональное назначение служб</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ru-RU"/>
              </w:rPr>
            </w:pPr>
            <w:r w:rsidRPr="0026564E">
              <w:rPr>
                <w:rFonts w:ascii="Times New Roman" w:hAnsi="Times New Roman"/>
                <w:bCs/>
                <w:lang w:eastAsia="ru-RU"/>
              </w:rPr>
              <w:t>6</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108"/>
        </w:trPr>
        <w:tc>
          <w:tcPr>
            <w:tcW w:w="2376" w:type="dxa"/>
            <w:vMerge w:val="restart"/>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ar-SA"/>
              </w:rPr>
            </w:pPr>
            <w:r w:rsidRPr="0026564E">
              <w:rPr>
                <w:rFonts w:ascii="Times New Roman" w:hAnsi="Times New Roman"/>
                <w:b/>
                <w:lang w:eastAsia="ru-RU"/>
              </w:rPr>
              <w:t xml:space="preserve">Тема 3.2. </w:t>
            </w:r>
            <w:r w:rsidRPr="0026564E">
              <w:rPr>
                <w:rFonts w:ascii="Times New Roman" w:hAnsi="Times New Roman"/>
                <w:b/>
                <w:bCs/>
                <w:lang w:eastAsia="ru-RU"/>
              </w:rPr>
              <w:t>Рынок.</w:t>
            </w:r>
            <w:r w:rsidRPr="0026564E">
              <w:rPr>
                <w:rFonts w:ascii="Times New Roman" w:hAnsi="Times New Roman"/>
                <w:b/>
                <w:lang w:eastAsia="ru-RU"/>
              </w:rPr>
              <w:t xml:space="preserve"> Фирма. Роль государства в экономике</w:t>
            </w:r>
          </w:p>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p>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p>
        </w:tc>
        <w:tc>
          <w:tcPr>
            <w:tcW w:w="11057" w:type="dxa"/>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ar-SA"/>
              </w:rPr>
              <w:t>1.Спрос. Предложение. Основные рыночные структуры: совершенная и несовершенная конкуренция. Роль фирм в экономике. Издержки, выручка, прибыль.  Основные организационные формы бизнеса в России. Основные источники финансирования бизнеса. Основы менеджмента и маркетинга. Деньги. Процент. Банковская система. Роль центрального банка. Основные операции коммерческих банков. Инфляция. Виды, причины и последствия инфляции. Антиинфляционные меры.</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ar-SA"/>
              </w:rPr>
              <w:t>2.Частные и общественные блага. Функции государства в экономике. Понятие ВВП и его структура. Экономический рост и развитие. Экономические циклы. Виды налогов. Функции государства в экономике. Виды налогов. Государственные расходы.Государственный бюджет. Государственный долг. Основы налоговой политики государства.</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6</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974"/>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-Выявить фактические и оценочные суждения в предложенном тексте по теме «Государственный бюджет».</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-Подготовить доклад по темам:</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 xml:space="preserve">1.Предпринимательство. </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2.История развития предпринимательства в России.</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3.Конкуренция и ее роль в рыночной экономике.</w:t>
            </w:r>
          </w:p>
          <w:p w:rsidR="004E5A90" w:rsidRPr="0026564E" w:rsidRDefault="004E5A90" w:rsidP="00CB1905">
            <w:pPr>
              <w:spacing w:after="0" w:line="240" w:lineRule="auto"/>
              <w:jc w:val="both"/>
              <w:rPr>
                <w:rFonts w:ascii="Times New Roman" w:hAnsi="Times New Roman"/>
                <w:bCs/>
                <w:lang w:eastAsia="ar-SA"/>
              </w:rPr>
            </w:pPr>
            <w:r w:rsidRPr="0026564E">
              <w:rPr>
                <w:rFonts w:ascii="Times New Roman" w:hAnsi="Times New Roman"/>
                <w:lang w:eastAsia="ru-RU"/>
              </w:rPr>
              <w:t>4.Социально-регулируемое рыночное хозяйство.</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647"/>
        </w:trPr>
        <w:tc>
          <w:tcPr>
            <w:tcW w:w="2376" w:type="dxa"/>
            <w:vMerge w:val="restart"/>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lang w:eastAsia="ar-SA"/>
              </w:rPr>
            </w:pPr>
            <w:r w:rsidRPr="0026564E">
              <w:rPr>
                <w:rFonts w:ascii="Times New Roman" w:hAnsi="Times New Roman"/>
                <w:b/>
                <w:lang w:eastAsia="ru-RU"/>
              </w:rPr>
              <w:lastRenderedPageBreak/>
              <w:t>Тема 3.3.</w:t>
            </w:r>
          </w:p>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bCs/>
                <w:lang w:eastAsia="ru-RU"/>
              </w:rPr>
              <w:t>Рынок труда</w:t>
            </w:r>
            <w:r w:rsidRPr="0026564E">
              <w:rPr>
                <w:rFonts w:ascii="Times New Roman" w:hAnsi="Times New Roman"/>
                <w:b/>
                <w:lang w:eastAsia="ru-RU"/>
              </w:rPr>
              <w:t xml:space="preserve"> и безработица.</w:t>
            </w: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D05801">
            <w:pPr>
              <w:spacing w:after="0" w:line="276" w:lineRule="auto"/>
              <w:jc w:val="both"/>
              <w:rPr>
                <w:rFonts w:ascii="Times New Roman" w:hAnsi="Times New Roman"/>
                <w:bCs/>
                <w:lang w:eastAsia="ar-SA"/>
              </w:rPr>
            </w:pPr>
            <w:r w:rsidRPr="0026564E">
              <w:rPr>
                <w:rFonts w:ascii="Times New Roman" w:hAnsi="Times New Roman"/>
                <w:bCs/>
                <w:lang w:eastAsia="ar-SA"/>
              </w:rPr>
              <w:t xml:space="preserve">1.Спрос на труд и его факторы. Предложение труда. Факторы предложения труда. </w:t>
            </w:r>
          </w:p>
          <w:p w:rsidR="004E5A90" w:rsidRPr="0026564E" w:rsidRDefault="004E5A90" w:rsidP="00D05801">
            <w:pPr>
              <w:spacing w:after="0" w:line="276" w:lineRule="auto"/>
              <w:jc w:val="both"/>
              <w:rPr>
                <w:rFonts w:ascii="Times New Roman" w:hAnsi="Times New Roman"/>
                <w:bCs/>
                <w:lang w:eastAsia="ar-SA"/>
              </w:rPr>
            </w:pPr>
            <w:r w:rsidRPr="0026564E">
              <w:rPr>
                <w:rFonts w:ascii="Times New Roman" w:hAnsi="Times New Roman"/>
                <w:bCs/>
                <w:lang w:eastAsia="ar-SA"/>
              </w:rPr>
              <w:t xml:space="preserve">2.Роль профсоюзов и государства на рынках труда. Человеческий капитал. Понятие безработицы, ее причины и экономические последствия. Рациональный потребитель. </w:t>
            </w:r>
          </w:p>
          <w:p w:rsidR="004E5A90" w:rsidRPr="0026564E" w:rsidRDefault="004E5A90" w:rsidP="000964AF">
            <w:pPr>
              <w:spacing w:after="0" w:line="276" w:lineRule="auto"/>
              <w:jc w:val="both"/>
              <w:rPr>
                <w:rFonts w:ascii="Times New Roman" w:hAnsi="Times New Roman"/>
                <w:bCs/>
                <w:lang w:eastAsia="ar-SA"/>
              </w:rPr>
            </w:pPr>
            <w:r w:rsidRPr="0026564E">
              <w:rPr>
                <w:rFonts w:ascii="Times New Roman" w:hAnsi="Times New Roman"/>
                <w:bCs/>
                <w:lang w:eastAsia="ar-SA"/>
              </w:rPr>
              <w:t>3.Защита прав потребителя. Основные доходы и расходы семьи. Реальный и номинальный доход. Сбережения.</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7</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246"/>
        </w:trPr>
        <w:tc>
          <w:tcPr>
            <w:tcW w:w="2376" w:type="dxa"/>
            <w:vMerge/>
            <w:vAlign w:val="center"/>
          </w:tcPr>
          <w:p w:rsidR="004E5A90" w:rsidRPr="0026564E" w:rsidRDefault="004E5A90" w:rsidP="00CB1905">
            <w:pPr>
              <w:spacing w:line="276" w:lineRule="auto"/>
              <w:rPr>
                <w:rFonts w:ascii="Times New Roman" w:hAnsi="Times New Roman"/>
                <w:b/>
                <w:bCs/>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ar-SA"/>
              </w:rPr>
            </w:pPr>
          </w:p>
          <w:p w:rsidR="004E5A90" w:rsidRPr="0026564E" w:rsidRDefault="004E5A90" w:rsidP="001739FC">
            <w:pPr>
              <w:spacing w:after="0" w:line="240" w:lineRule="auto"/>
              <w:jc w:val="both"/>
              <w:rPr>
                <w:rFonts w:ascii="Times New Roman" w:hAnsi="Times New Roman"/>
                <w:lang w:eastAsia="ar-SA"/>
              </w:rPr>
            </w:pPr>
            <w:r w:rsidRPr="0026564E">
              <w:rPr>
                <w:rFonts w:ascii="Times New Roman" w:hAnsi="Times New Roman"/>
                <w:lang w:eastAsia="ru-RU"/>
              </w:rPr>
              <w:t xml:space="preserve">-Ответить на вопросы, используя </w:t>
            </w:r>
            <w:r w:rsidRPr="0026564E">
              <w:rPr>
                <w:rFonts w:ascii="Times New Roman" w:hAnsi="Times New Roman"/>
                <w:bCs/>
                <w:lang w:eastAsia="ru-RU"/>
              </w:rPr>
              <w:t>Интернет: правовой статус безработного, методы борьбы государства с безработицей, роль профсоюзов в решении экономических конфликтов, статус Центрального Банка Российской Федерации.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130"/>
        </w:trPr>
        <w:tc>
          <w:tcPr>
            <w:tcW w:w="2376" w:type="dxa"/>
            <w:vMerge w:val="restart"/>
            <w:vAlign w:val="center"/>
          </w:tcPr>
          <w:p w:rsidR="004E5A90" w:rsidRPr="0026564E" w:rsidRDefault="004E5A90" w:rsidP="00CB1905">
            <w:pPr>
              <w:spacing w:line="276" w:lineRule="auto"/>
              <w:rPr>
                <w:rFonts w:ascii="Times New Roman" w:hAnsi="Times New Roman"/>
                <w:b/>
                <w:bCs/>
                <w:lang w:eastAsia="ar-SA"/>
              </w:rPr>
            </w:pPr>
          </w:p>
        </w:tc>
        <w:tc>
          <w:tcPr>
            <w:tcW w:w="11057" w:type="dxa"/>
          </w:tcPr>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-Подготовить доклад по темам:</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1.История банковской системы в России.</w:t>
            </w:r>
          </w:p>
          <w:p w:rsidR="004E5A90" w:rsidRPr="0026564E" w:rsidRDefault="004E5A90" w:rsidP="0026564E">
            <w:pPr>
              <w:spacing w:after="0" w:line="240" w:lineRule="auto"/>
              <w:jc w:val="both"/>
              <w:rPr>
                <w:rFonts w:ascii="Times New Roman" w:hAnsi="Times New Roman"/>
                <w:lang w:eastAsia="ru-RU"/>
              </w:rPr>
            </w:pPr>
            <w:r w:rsidRPr="0026564E">
              <w:rPr>
                <w:rFonts w:ascii="Times New Roman" w:hAnsi="Times New Roman"/>
                <w:lang w:eastAsia="ru-RU"/>
              </w:rPr>
              <w:t>2. «Великая экономическая депрессия»: причины и последствия.</w:t>
            </w:r>
          </w:p>
          <w:p w:rsidR="004E5A90" w:rsidRPr="0026564E" w:rsidRDefault="004E5A90" w:rsidP="0026564E">
            <w:pPr>
              <w:jc w:val="both"/>
              <w:rPr>
                <w:rFonts w:ascii="Times New Roman" w:hAnsi="Times New Roman"/>
                <w:bCs/>
                <w:lang w:eastAsia="ar-SA"/>
              </w:rPr>
            </w:pPr>
            <w:r w:rsidRPr="0026564E">
              <w:rPr>
                <w:rFonts w:ascii="Times New Roman" w:hAnsi="Times New Roman"/>
                <w:lang w:eastAsia="ru-RU"/>
              </w:rPr>
              <w:t>3.Экономисты- лауреаты Нобелевской премии.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ru-RU"/>
              </w:rPr>
            </w:pP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bCs/>
                <w:lang w:eastAsia="ar-SA"/>
              </w:rPr>
            </w:pPr>
          </w:p>
        </w:tc>
      </w:tr>
      <w:tr w:rsidR="004E5A90" w:rsidRPr="0026564E" w:rsidTr="001739FC">
        <w:trPr>
          <w:trHeight w:val="701"/>
        </w:trPr>
        <w:tc>
          <w:tcPr>
            <w:tcW w:w="2376" w:type="dxa"/>
            <w:vMerge/>
            <w:vAlign w:val="center"/>
          </w:tcPr>
          <w:p w:rsidR="004E5A90" w:rsidRPr="0026564E" w:rsidRDefault="004E5A90" w:rsidP="00225DFA">
            <w:pPr>
              <w:spacing w:after="0" w:line="276" w:lineRule="auto"/>
              <w:jc w:val="center"/>
              <w:rPr>
                <w:rFonts w:ascii="Times New Roman" w:hAnsi="Times New Roman"/>
                <w:b/>
                <w:bCs/>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lang w:eastAsia="ru-RU"/>
              </w:rPr>
            </w:pPr>
            <w:r w:rsidRPr="0026564E">
              <w:rPr>
                <w:rFonts w:ascii="Times New Roman" w:hAnsi="Times New Roman"/>
                <w:b/>
                <w:lang w:eastAsia="ru-RU"/>
              </w:rPr>
              <w:t>ЛПЗ №2</w:t>
            </w:r>
          </w:p>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Востребованность на рынке труда профессии электромонтёр. Роль профсоюзов и государства на рынках труда. Тарифы и квалификационные данные электромонтёров на предприятии. Факторы оплаты труда</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ru-RU"/>
              </w:rPr>
            </w:pPr>
            <w:r w:rsidRPr="0026564E">
              <w:rPr>
                <w:rFonts w:ascii="Times New Roman" w:hAnsi="Times New Roman"/>
                <w:bCs/>
                <w:lang w:eastAsia="ru-RU"/>
              </w:rPr>
              <w:t>6</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258"/>
        </w:trPr>
        <w:tc>
          <w:tcPr>
            <w:tcW w:w="2376" w:type="dxa"/>
            <w:vMerge w:val="restart"/>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lang w:eastAsia="ar-SA"/>
              </w:rPr>
            </w:pPr>
            <w:r w:rsidRPr="0026564E">
              <w:rPr>
                <w:rFonts w:ascii="Times New Roman" w:hAnsi="Times New Roman"/>
                <w:b/>
                <w:bCs/>
                <w:lang w:eastAsia="ru-RU"/>
              </w:rPr>
              <w:t xml:space="preserve">Тема </w:t>
            </w:r>
            <w:r w:rsidRPr="0026564E">
              <w:rPr>
                <w:rFonts w:ascii="Times New Roman" w:hAnsi="Times New Roman"/>
                <w:b/>
                <w:lang w:eastAsia="ru-RU"/>
              </w:rPr>
              <w:t>3.4.</w:t>
            </w:r>
          </w:p>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bCs/>
                <w:lang w:eastAsia="ru-RU"/>
              </w:rPr>
              <w:t>Основные проблемы экономики России. Элементы международной экономики</w:t>
            </w: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ar-SA"/>
              </w:rPr>
              <w:t>1.Становление современной рыночной экономики России. Особенности современной экономики России, ее экономические институты. Россия в мировой экономике.</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ar-SA"/>
              </w:rPr>
              <w:t>2.Основные проблемы экономики России и ее регионов. Организация международной торговли. Государственная политика в области международной торговли. Глобальные экономические проблемы.</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258"/>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CB1905">
            <w:pPr>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26564E" w:rsidRDefault="004E5A90" w:rsidP="00CB1905">
            <w:pPr>
              <w:spacing w:after="0" w:line="240" w:lineRule="auto"/>
              <w:jc w:val="both"/>
              <w:rPr>
                <w:rFonts w:ascii="Times New Roman" w:hAnsi="Times New Roman"/>
                <w:bCs/>
                <w:lang w:eastAsia="ru-RU"/>
              </w:rPr>
            </w:pP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-Составить развернутый план- конспект по теме «Особенности современной рыночной экономики России».</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-Ответить на вопросы, используя СМИ</w:t>
            </w:r>
            <w:r w:rsidRPr="0026564E">
              <w:rPr>
                <w:rFonts w:ascii="Times New Roman" w:hAnsi="Times New Roman"/>
                <w:bCs/>
                <w:lang w:eastAsia="ru-RU"/>
              </w:rPr>
              <w:t xml:space="preserve">: </w:t>
            </w:r>
            <w:r w:rsidRPr="0026564E">
              <w:rPr>
                <w:rFonts w:ascii="Times New Roman" w:hAnsi="Times New Roman"/>
                <w:lang w:eastAsia="ru-RU"/>
              </w:rPr>
              <w:t xml:space="preserve">основные организационные формы бизнеса в России, основные виды налогов в Российской Федерации, взаимоотношения между государством и рынком, антимонопольная политика государства, методы государственного регулирования рынка в Российской Федерации, </w:t>
            </w:r>
            <w:r w:rsidRPr="0026564E">
              <w:rPr>
                <w:rFonts w:ascii="Times New Roman" w:hAnsi="Times New Roman"/>
                <w:bCs/>
                <w:lang w:eastAsia="ru-RU"/>
              </w:rPr>
              <w:t>перспективы вступления России в ВТО, особенности региональной экономической политики, особенности государственного регулирования внешней торговли</w:t>
            </w:r>
            <w:r w:rsidRPr="0026564E">
              <w:rPr>
                <w:rFonts w:ascii="Times New Roman" w:hAnsi="Times New Roman"/>
                <w:lang w:eastAsia="ru-RU"/>
              </w:rPr>
              <w:t>; на основании собранных данных подготовить собственный проект к круглому столу.</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6</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404"/>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vAlign w:val="center"/>
          </w:tcPr>
          <w:p w:rsidR="004E5A90" w:rsidRPr="0026564E" w:rsidRDefault="004E5A90" w:rsidP="008D7CB4">
            <w:pPr>
              <w:spacing w:after="0" w:line="240" w:lineRule="auto"/>
              <w:rPr>
                <w:rFonts w:ascii="Times New Roman" w:hAnsi="Times New Roman"/>
                <w:bCs/>
                <w:lang w:eastAsia="ru-RU"/>
              </w:rPr>
            </w:pPr>
            <w:r w:rsidRPr="0026564E">
              <w:rPr>
                <w:rFonts w:ascii="Times New Roman" w:hAnsi="Times New Roman"/>
                <w:bCs/>
                <w:lang w:eastAsia="ru-RU"/>
              </w:rPr>
              <w:t>Практическая работа «Экономика»</w:t>
            </w:r>
          </w:p>
        </w:tc>
        <w:tc>
          <w:tcPr>
            <w:tcW w:w="850"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1</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39"/>
        </w:trPr>
        <w:tc>
          <w:tcPr>
            <w:tcW w:w="13433" w:type="dxa"/>
            <w:gridSpan w:val="2"/>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
                <w:lang w:eastAsia="ru-RU"/>
              </w:rPr>
              <w:t>Раздел 4. Социальные отношения</w:t>
            </w:r>
          </w:p>
        </w:tc>
        <w:tc>
          <w:tcPr>
            <w:tcW w:w="850" w:type="dxa"/>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26564E">
              <w:rPr>
                <w:rFonts w:ascii="Times New Roman" w:hAnsi="Times New Roman"/>
                <w:b/>
                <w:bCs/>
                <w:lang w:eastAsia="ru-RU"/>
              </w:rPr>
              <w:t>37</w:t>
            </w:r>
          </w:p>
        </w:tc>
        <w:tc>
          <w:tcPr>
            <w:tcW w:w="1163" w:type="dxa"/>
            <w:vMerge w:val="restart"/>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265"/>
        </w:trPr>
        <w:tc>
          <w:tcPr>
            <w:tcW w:w="2376" w:type="dxa"/>
            <w:vMerge w:val="restart"/>
            <w:vAlign w:val="center"/>
          </w:tcPr>
          <w:p w:rsidR="004E5A90" w:rsidRPr="0026564E" w:rsidRDefault="004E5A90" w:rsidP="008D7CB4">
            <w:pPr>
              <w:spacing w:after="0" w:line="276" w:lineRule="auto"/>
              <w:jc w:val="center"/>
              <w:rPr>
                <w:rFonts w:ascii="Times New Roman" w:hAnsi="Times New Roman"/>
                <w:b/>
                <w:lang w:eastAsia="ar-SA"/>
              </w:rPr>
            </w:pPr>
            <w:r w:rsidRPr="0026564E">
              <w:rPr>
                <w:rFonts w:ascii="Times New Roman" w:hAnsi="Times New Roman"/>
                <w:b/>
                <w:lang w:eastAsia="ar-SA"/>
              </w:rPr>
              <w:t>Тема 4.1.</w:t>
            </w:r>
          </w:p>
          <w:p w:rsidR="004E5A90" w:rsidRPr="0026564E" w:rsidRDefault="004E5A90" w:rsidP="008D7CB4">
            <w:pPr>
              <w:spacing w:after="0" w:line="276" w:lineRule="auto"/>
              <w:jc w:val="center"/>
              <w:rPr>
                <w:rFonts w:ascii="Times New Roman" w:hAnsi="Times New Roman"/>
                <w:b/>
                <w:lang w:eastAsia="ar-SA"/>
              </w:rPr>
            </w:pPr>
            <w:r w:rsidRPr="0026564E">
              <w:rPr>
                <w:rFonts w:ascii="Times New Roman" w:hAnsi="Times New Roman"/>
                <w:b/>
                <w:lang w:eastAsia="ar-SA"/>
              </w:rPr>
              <w:t>Социальная роль и стратификация.</w:t>
            </w:r>
          </w:p>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CB1905">
            <w:pPr>
              <w:spacing w:after="0" w:line="240" w:lineRule="auto"/>
              <w:jc w:val="both"/>
              <w:rPr>
                <w:rFonts w:ascii="Times New Roman" w:hAnsi="Times New Roman"/>
                <w:spacing w:val="-2"/>
                <w:lang w:eastAsia="ru-RU"/>
              </w:rPr>
            </w:pPr>
            <w:r w:rsidRPr="0026564E">
              <w:rPr>
                <w:rFonts w:ascii="Times New Roman" w:hAnsi="Times New Roman"/>
                <w:lang w:eastAsia="ru-RU"/>
              </w:rPr>
              <w:t>1.Социальные отношения. Понятие о социальных общностях и группах. Социальная стратификация</w:t>
            </w:r>
            <w:r w:rsidRPr="0026564E">
              <w:rPr>
                <w:rFonts w:ascii="Times New Roman" w:hAnsi="Times New Roman"/>
                <w:i/>
                <w:lang w:eastAsia="ru-RU"/>
              </w:rPr>
              <w:t>.</w:t>
            </w:r>
            <w:r w:rsidRPr="0026564E">
              <w:rPr>
                <w:rFonts w:ascii="Times New Roman" w:hAnsi="Times New Roman"/>
                <w:lang w:eastAsia="ru-RU"/>
              </w:rPr>
              <w:t xml:space="preserve"> Социальная мобильность. </w:t>
            </w:r>
            <w:r w:rsidRPr="0026564E">
              <w:rPr>
                <w:rFonts w:ascii="Times New Roman" w:hAnsi="Times New Roman"/>
                <w:spacing w:val="-2"/>
                <w:lang w:eastAsia="ru-RU"/>
              </w:rPr>
              <w:t>Социальная роль. Многообразие социальных ролей в юношеском возрасте.</w:t>
            </w: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spacing w:val="-2"/>
                <w:lang w:eastAsia="ru-RU"/>
              </w:rPr>
              <w:t>2.Социальные роли человека в семье и трудовом коллективе</w:t>
            </w:r>
            <w:r w:rsidRPr="0026564E">
              <w:rPr>
                <w:rFonts w:ascii="Times New Roman" w:hAnsi="Times New Roman"/>
                <w:lang w:eastAsia="ru-RU"/>
              </w:rPr>
              <w:t>.Социальный статус и престиж. Престижность профессиональной деятельности.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6</w:t>
            </w:r>
          </w:p>
        </w:tc>
        <w:tc>
          <w:tcPr>
            <w:tcW w:w="1163" w:type="dxa"/>
            <w:vMerge/>
            <w:vAlign w:val="center"/>
          </w:tcPr>
          <w:p w:rsidR="004E5A90" w:rsidRPr="0026564E" w:rsidRDefault="004E5A90" w:rsidP="00CB1905">
            <w:pPr>
              <w:spacing w:after="0" w:line="276" w:lineRule="auto"/>
              <w:rPr>
                <w:rFonts w:ascii="Times New Roman" w:hAnsi="Times New Roman"/>
                <w:bCs/>
                <w:lang w:eastAsia="ar-SA"/>
              </w:rPr>
            </w:pPr>
          </w:p>
        </w:tc>
      </w:tr>
      <w:tr w:rsidR="004E5A90" w:rsidRPr="0026564E" w:rsidTr="001739FC">
        <w:trPr>
          <w:trHeight w:val="982"/>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4"/>
                <w:lang w:eastAsia="ar-SA"/>
              </w:rPr>
            </w:pP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-Составить развернутый план- конспект по теме «Каналы социальной мобильности»</w:t>
            </w: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-Написать эссе по теме «Самые престижные профессии в современной России».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841"/>
        </w:trPr>
        <w:tc>
          <w:tcPr>
            <w:tcW w:w="2376" w:type="dxa"/>
            <w:vMerge w:val="restart"/>
          </w:tcPr>
          <w:p w:rsidR="004E5A90" w:rsidRPr="0026564E" w:rsidRDefault="004E5A90" w:rsidP="00CB1905">
            <w:pPr>
              <w:spacing w:after="0" w:line="276" w:lineRule="auto"/>
              <w:jc w:val="center"/>
              <w:rPr>
                <w:rFonts w:ascii="Times New Roman" w:hAnsi="Times New Roman"/>
                <w:b/>
                <w:lang w:eastAsia="ar-SA"/>
              </w:rPr>
            </w:pPr>
            <w:r w:rsidRPr="0026564E">
              <w:rPr>
                <w:rFonts w:ascii="Times New Roman" w:hAnsi="Times New Roman"/>
                <w:b/>
                <w:lang w:eastAsia="ru-RU"/>
              </w:rPr>
              <w:t>Тема 4.2.</w:t>
            </w:r>
          </w:p>
          <w:p w:rsidR="004E5A90" w:rsidRPr="0026564E" w:rsidRDefault="004E5A90" w:rsidP="00CB1905">
            <w:pPr>
              <w:spacing w:after="200" w:line="276" w:lineRule="auto"/>
              <w:jc w:val="center"/>
              <w:rPr>
                <w:rFonts w:ascii="Times New Roman" w:hAnsi="Times New Roman"/>
                <w:b/>
                <w:lang w:eastAsia="ar-SA"/>
              </w:rPr>
            </w:pPr>
            <w:r w:rsidRPr="0026564E">
              <w:rPr>
                <w:rFonts w:ascii="Times New Roman" w:hAnsi="Times New Roman"/>
                <w:b/>
                <w:lang w:eastAsia="ru-RU"/>
              </w:rPr>
              <w:t>Социальные нормы и конфликты</w:t>
            </w:r>
          </w:p>
        </w:tc>
        <w:tc>
          <w:tcPr>
            <w:tcW w:w="11057" w:type="dxa"/>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ru-RU"/>
              </w:rPr>
            </w:pPr>
            <w:r w:rsidRPr="0026564E">
              <w:rPr>
                <w:rFonts w:ascii="Times New Roman" w:hAnsi="Times New Roman"/>
                <w:bCs/>
                <w:lang w:eastAsia="ru-RU"/>
              </w:rPr>
              <w:t>Содержание учебного материала</w:t>
            </w:r>
          </w:p>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p>
          <w:p w:rsidR="004E5A90" w:rsidRPr="0026564E" w:rsidRDefault="004E5A90" w:rsidP="007E4288">
            <w:pPr>
              <w:spacing w:after="0" w:line="276" w:lineRule="auto"/>
              <w:jc w:val="both"/>
              <w:rPr>
                <w:rFonts w:ascii="Times New Roman" w:hAnsi="Times New Roman"/>
                <w:lang w:eastAsia="ar-SA"/>
              </w:rPr>
            </w:pPr>
            <w:r w:rsidRPr="0026564E">
              <w:rPr>
                <w:rFonts w:ascii="Times New Roman" w:hAnsi="Times New Roman"/>
                <w:lang w:eastAsia="ar-SA"/>
              </w:rPr>
              <w:t xml:space="preserve">1.Социальный контроль. Виды социальных норм и санкций. Самоконтроль. </w:t>
            </w:r>
          </w:p>
          <w:p w:rsidR="004E5A90" w:rsidRPr="0026564E" w:rsidRDefault="004E5A90" w:rsidP="007E4288">
            <w:pPr>
              <w:spacing w:after="0" w:line="276" w:lineRule="auto"/>
              <w:jc w:val="both"/>
              <w:rPr>
                <w:rFonts w:ascii="Times New Roman" w:hAnsi="Times New Roman"/>
                <w:lang w:eastAsia="ar-SA"/>
              </w:rPr>
            </w:pPr>
            <w:r w:rsidRPr="0026564E">
              <w:rPr>
                <w:rFonts w:ascii="Times New Roman" w:hAnsi="Times New Roman"/>
                <w:lang w:eastAsia="ar-SA"/>
              </w:rPr>
              <w:t>2.Девиантное поведение, его формы, проявления. Социальная и личностная значимость здорового образа жизни. Социальный конфликт. Причины и истоки возникновения социальных конфликтов. Пути разрешения социальных конфликтов.</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699"/>
        </w:trPr>
        <w:tc>
          <w:tcPr>
            <w:tcW w:w="2376" w:type="dxa"/>
            <w:vMerge/>
            <w:vAlign w:val="center"/>
          </w:tcPr>
          <w:p w:rsidR="004E5A90" w:rsidRPr="0026564E" w:rsidRDefault="004E5A90" w:rsidP="00CB1905">
            <w:pPr>
              <w:spacing w:after="0" w:line="276" w:lineRule="auto"/>
              <w:rPr>
                <w:rFonts w:ascii="Times New Roman" w:hAnsi="Times New Roman"/>
                <w:b/>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lang w:eastAsia="ar-SA"/>
              </w:rPr>
            </w:pPr>
            <w:r w:rsidRPr="0026564E">
              <w:rPr>
                <w:rFonts w:ascii="Times New Roman" w:hAnsi="Times New Roman"/>
                <w:b/>
                <w:bCs/>
                <w:lang w:eastAsia="ar-SA"/>
              </w:rPr>
              <w:t>Внеаудиторная самостоятельная работа студентов:</w:t>
            </w:r>
          </w:p>
          <w:p w:rsidR="004E5A90" w:rsidRPr="001739FC"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
                <w:lang w:eastAsia="ar-SA"/>
              </w:rPr>
            </w:pP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-Заполнить таблицу по теме «Социальные нормы».</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-Выявить фактические и оценочные суждения в предложенном тексте по теме «Социальный конфликт».</w:t>
            </w:r>
          </w:p>
        </w:tc>
        <w:tc>
          <w:tcPr>
            <w:tcW w:w="850"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05"/>
        </w:trPr>
        <w:tc>
          <w:tcPr>
            <w:tcW w:w="2376" w:type="dxa"/>
            <w:vMerge/>
            <w:vAlign w:val="center"/>
          </w:tcPr>
          <w:p w:rsidR="004E5A90" w:rsidRPr="0026564E" w:rsidRDefault="004E5A90" w:rsidP="00CB1905">
            <w:pPr>
              <w:spacing w:after="0" w:line="276" w:lineRule="auto"/>
              <w:rPr>
                <w:rFonts w:ascii="Times New Roman" w:hAnsi="Times New Roman"/>
                <w:b/>
                <w:lang w:eastAsia="ar-SA"/>
              </w:rPr>
            </w:pPr>
          </w:p>
        </w:tc>
        <w:tc>
          <w:tcPr>
            <w:tcW w:w="11057" w:type="dxa"/>
          </w:tcPr>
          <w:p w:rsidR="004E5A90" w:rsidRPr="0026564E" w:rsidRDefault="004E5A90" w:rsidP="00AF6FB9">
            <w:pPr>
              <w:spacing w:after="0" w:line="240" w:lineRule="auto"/>
              <w:jc w:val="both"/>
              <w:rPr>
                <w:rFonts w:ascii="Times New Roman" w:hAnsi="Times New Roman"/>
                <w:bCs/>
                <w:lang w:eastAsia="ar-SA"/>
              </w:rPr>
            </w:pPr>
            <w:r w:rsidRPr="0026564E">
              <w:rPr>
                <w:rFonts w:ascii="Times New Roman" w:hAnsi="Times New Roman"/>
                <w:bCs/>
                <w:lang w:eastAsia="ar-SA"/>
              </w:rPr>
              <w:t xml:space="preserve">Практическая работа </w:t>
            </w:r>
            <w:r w:rsidRPr="0026564E">
              <w:rPr>
                <w:rFonts w:ascii="Times New Roman" w:hAnsi="Times New Roman"/>
                <w:lang w:eastAsia="ru-RU"/>
              </w:rPr>
              <w:t>«Социальные нормы».</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ru-RU"/>
              </w:rPr>
            </w:pPr>
            <w:r w:rsidRPr="0026564E">
              <w:rPr>
                <w:rFonts w:ascii="Times New Roman" w:hAnsi="Times New Roman"/>
                <w:bCs/>
                <w:lang w:eastAsia="ru-RU"/>
              </w:rPr>
              <w:t>2</w:t>
            </w:r>
          </w:p>
        </w:tc>
        <w:tc>
          <w:tcPr>
            <w:tcW w:w="1163"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337"/>
        </w:trPr>
        <w:tc>
          <w:tcPr>
            <w:tcW w:w="2376" w:type="dxa"/>
            <w:vMerge w:val="restart"/>
          </w:tcPr>
          <w:p w:rsidR="004E5A90" w:rsidRPr="0026564E" w:rsidRDefault="004E5A90" w:rsidP="00CB1905">
            <w:pPr>
              <w:spacing w:after="0" w:line="276" w:lineRule="auto"/>
              <w:jc w:val="center"/>
              <w:rPr>
                <w:rFonts w:ascii="Times New Roman" w:hAnsi="Times New Roman"/>
                <w:b/>
                <w:lang w:eastAsia="ar-SA"/>
              </w:rPr>
            </w:pPr>
            <w:r w:rsidRPr="0026564E">
              <w:rPr>
                <w:rFonts w:ascii="Times New Roman" w:hAnsi="Times New Roman"/>
                <w:b/>
                <w:lang w:eastAsia="ar-SA"/>
              </w:rPr>
              <w:t>Тема 4.3. Важнейшие социальные общности и группы</w:t>
            </w:r>
          </w:p>
          <w:p w:rsidR="004E5A90" w:rsidRPr="0026564E" w:rsidRDefault="004E5A90" w:rsidP="00CB1905">
            <w:pPr>
              <w:spacing w:after="0" w:line="276" w:lineRule="auto"/>
              <w:jc w:val="center"/>
              <w:rPr>
                <w:rFonts w:ascii="Times New Roman" w:hAnsi="Times New Roman"/>
                <w:b/>
                <w:lang w:eastAsia="ar-SA"/>
              </w:rPr>
            </w:pPr>
          </w:p>
          <w:p w:rsidR="004E5A90" w:rsidRPr="0026564E" w:rsidRDefault="004E5A90" w:rsidP="00CB1905">
            <w:pPr>
              <w:spacing w:after="0" w:line="276" w:lineRule="auto"/>
              <w:jc w:val="center"/>
              <w:rPr>
                <w:rFonts w:ascii="Times New Roman" w:hAnsi="Times New Roman"/>
                <w:b/>
                <w:lang w:eastAsia="ar-SA"/>
              </w:rPr>
            </w:pPr>
          </w:p>
          <w:p w:rsidR="004E5A90" w:rsidRPr="0026564E" w:rsidRDefault="004E5A90" w:rsidP="00CB1905">
            <w:pPr>
              <w:spacing w:after="0" w:line="276" w:lineRule="auto"/>
              <w:jc w:val="center"/>
              <w:rPr>
                <w:rFonts w:ascii="Times New Roman" w:hAnsi="Times New Roman"/>
                <w:b/>
                <w:lang w:eastAsia="ar-SA"/>
              </w:rPr>
            </w:pPr>
          </w:p>
          <w:p w:rsidR="004E5A90" w:rsidRPr="0026564E" w:rsidRDefault="004E5A90" w:rsidP="00CB1905">
            <w:pPr>
              <w:spacing w:after="0" w:line="276" w:lineRule="auto"/>
              <w:jc w:val="center"/>
              <w:rPr>
                <w:rFonts w:ascii="Times New Roman" w:hAnsi="Times New Roman"/>
                <w:b/>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2D16A5">
            <w:pPr>
              <w:spacing w:after="0" w:line="240" w:lineRule="auto"/>
              <w:jc w:val="both"/>
              <w:rPr>
                <w:rFonts w:ascii="Times New Roman" w:hAnsi="Times New Roman"/>
                <w:lang w:eastAsia="ru-RU"/>
              </w:rPr>
            </w:pPr>
            <w:r w:rsidRPr="0026564E">
              <w:rPr>
                <w:rFonts w:ascii="Times New Roman" w:hAnsi="Times New Roman"/>
                <w:lang w:eastAsia="ru-RU"/>
              </w:rPr>
              <w:t xml:space="preserve">1.Особенности социальной стратификации в современной России.Демографические, профессиональные, поселенческие и иные группы.Молодежь как социальная группа. </w:t>
            </w:r>
          </w:p>
          <w:p w:rsidR="004E5A90" w:rsidRPr="0026564E" w:rsidRDefault="004E5A90" w:rsidP="002D16A5">
            <w:pPr>
              <w:spacing w:after="0" w:line="240" w:lineRule="auto"/>
              <w:jc w:val="both"/>
              <w:rPr>
                <w:rFonts w:ascii="Times New Roman" w:hAnsi="Times New Roman"/>
                <w:lang w:eastAsia="ar-SA"/>
              </w:rPr>
            </w:pPr>
            <w:r w:rsidRPr="0026564E">
              <w:rPr>
                <w:rFonts w:ascii="Times New Roman" w:hAnsi="Times New Roman"/>
                <w:lang w:eastAsia="ru-RU"/>
              </w:rPr>
              <w:t>2.Этнические общности.</w:t>
            </w:r>
            <w:r w:rsidRPr="0026564E">
              <w:rPr>
                <w:rFonts w:ascii="Times New Roman" w:hAnsi="Times New Roman"/>
                <w:lang w:eastAsia="ar-SA"/>
              </w:rPr>
              <w:t>Межнациональные отношения, этносоциальные конфликты, пути их разрешения. Конституционные принципы национальной политики в Российской Федерации.</w:t>
            </w:r>
          </w:p>
          <w:p w:rsidR="004E5A90" w:rsidRPr="0026564E" w:rsidRDefault="004E5A90" w:rsidP="00CB1905">
            <w:pPr>
              <w:spacing w:after="0" w:line="276" w:lineRule="auto"/>
              <w:jc w:val="both"/>
              <w:rPr>
                <w:rFonts w:ascii="Times New Roman" w:hAnsi="Times New Roman"/>
                <w:lang w:eastAsia="ar-SA"/>
              </w:rPr>
            </w:pPr>
            <w:r w:rsidRPr="0026564E">
              <w:rPr>
                <w:rFonts w:ascii="Times New Roman" w:hAnsi="Times New Roman"/>
                <w:lang w:eastAsia="ar-SA"/>
              </w:rPr>
              <w:t>3.Семья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7</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868"/>
        </w:trPr>
        <w:tc>
          <w:tcPr>
            <w:tcW w:w="2376" w:type="dxa"/>
            <w:vMerge/>
            <w:vAlign w:val="center"/>
          </w:tcPr>
          <w:p w:rsidR="004E5A90" w:rsidRPr="0026564E" w:rsidRDefault="004E5A90" w:rsidP="00CB1905">
            <w:pPr>
              <w:spacing w:after="0" w:line="276" w:lineRule="auto"/>
              <w:rPr>
                <w:rFonts w:ascii="Times New Roman" w:hAnsi="Times New Roman"/>
                <w:b/>
                <w:lang w:eastAsia="ar-SA"/>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2"/>
                <w:lang w:eastAsia="ar-SA"/>
              </w:rPr>
            </w:pP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-Составить схему «Социальные группы и общности».</w:t>
            </w: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-Написать эссе по теме «Национальный интерес: обратная сторона медали».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54"/>
        </w:trPr>
        <w:tc>
          <w:tcPr>
            <w:tcW w:w="2376" w:type="dxa"/>
            <w:vMerge/>
            <w:vAlign w:val="center"/>
          </w:tcPr>
          <w:p w:rsidR="004E5A90" w:rsidRPr="0026564E" w:rsidRDefault="004E5A90" w:rsidP="00CB1905">
            <w:pPr>
              <w:spacing w:after="0" w:line="276" w:lineRule="auto"/>
              <w:rPr>
                <w:rFonts w:ascii="Times New Roman" w:hAnsi="Times New Roman"/>
                <w:b/>
                <w:lang w:eastAsia="ar-SA"/>
              </w:rPr>
            </w:pPr>
          </w:p>
        </w:tc>
        <w:tc>
          <w:tcPr>
            <w:tcW w:w="11057" w:type="dxa"/>
            <w:vAlign w:val="center"/>
          </w:tcPr>
          <w:p w:rsidR="004E5A90" w:rsidRPr="0026564E"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 xml:space="preserve">Практическая работа </w:t>
            </w:r>
            <w:r w:rsidRPr="0026564E">
              <w:rPr>
                <w:rFonts w:ascii="Times New Roman" w:hAnsi="Times New Roman"/>
                <w:lang w:eastAsia="ru-RU"/>
              </w:rPr>
              <w:t>«Социальные группы и общности».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ru-RU"/>
              </w:rPr>
            </w:pPr>
            <w:r w:rsidRPr="0026564E">
              <w:rPr>
                <w:rFonts w:ascii="Times New Roman" w:hAnsi="Times New Roman"/>
                <w:bCs/>
                <w:lang w:eastAsia="ru-RU"/>
              </w:rPr>
              <w:t>2</w:t>
            </w:r>
          </w:p>
        </w:tc>
        <w:tc>
          <w:tcPr>
            <w:tcW w:w="1163" w:type="dxa"/>
            <w:vAlign w:val="center"/>
          </w:tcPr>
          <w:p w:rsidR="004E5A90" w:rsidRPr="0026564E" w:rsidRDefault="004E5A90" w:rsidP="00AF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33"/>
        </w:trPr>
        <w:tc>
          <w:tcPr>
            <w:tcW w:w="13433" w:type="dxa"/>
            <w:gridSpan w:val="2"/>
            <w:vAlign w:val="center"/>
          </w:tcPr>
          <w:p w:rsidR="004E5A90" w:rsidRPr="0026564E" w:rsidRDefault="004E5A90" w:rsidP="0026564E">
            <w:pPr>
              <w:spacing w:after="0" w:line="240" w:lineRule="auto"/>
              <w:rPr>
                <w:rFonts w:ascii="Times New Roman" w:hAnsi="Times New Roman"/>
                <w:bCs/>
                <w:lang w:eastAsia="ar-SA"/>
              </w:rPr>
            </w:pPr>
            <w:r w:rsidRPr="0026564E">
              <w:rPr>
                <w:rFonts w:ascii="Times New Roman" w:hAnsi="Times New Roman"/>
                <w:b/>
                <w:lang w:eastAsia="ru-RU"/>
              </w:rPr>
              <w:t>Раздел 5. Политика как общественное явление</w:t>
            </w:r>
          </w:p>
        </w:tc>
        <w:tc>
          <w:tcPr>
            <w:tcW w:w="850" w:type="dxa"/>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26564E">
              <w:rPr>
                <w:rFonts w:ascii="Times New Roman" w:hAnsi="Times New Roman"/>
                <w:b/>
                <w:bCs/>
                <w:lang w:eastAsia="ru-RU"/>
              </w:rPr>
              <w:t>21</w:t>
            </w:r>
          </w:p>
        </w:tc>
        <w:tc>
          <w:tcPr>
            <w:tcW w:w="1163" w:type="dxa"/>
            <w:vMerge w:val="restart"/>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920"/>
        </w:trPr>
        <w:tc>
          <w:tcPr>
            <w:tcW w:w="2376" w:type="dxa"/>
            <w:vMerge w:val="restart"/>
          </w:tcPr>
          <w:p w:rsidR="004E5A90" w:rsidRPr="0026564E" w:rsidRDefault="004E5A90" w:rsidP="00CB1905">
            <w:pPr>
              <w:spacing w:after="200" w:line="276" w:lineRule="auto"/>
              <w:jc w:val="center"/>
              <w:rPr>
                <w:rFonts w:ascii="Times New Roman" w:hAnsi="Times New Roman"/>
                <w:b/>
                <w:spacing w:val="-4"/>
                <w:lang w:eastAsia="ar-SA"/>
              </w:rPr>
            </w:pPr>
            <w:r w:rsidRPr="0026564E">
              <w:rPr>
                <w:rFonts w:ascii="Times New Roman" w:hAnsi="Times New Roman"/>
                <w:b/>
                <w:spacing w:val="-4"/>
                <w:lang w:eastAsia="ru-RU"/>
              </w:rPr>
              <w:t>Тема 5.1.</w:t>
            </w:r>
          </w:p>
          <w:p w:rsidR="004E5A90" w:rsidRPr="0026564E" w:rsidRDefault="004E5A90" w:rsidP="00CB1905">
            <w:pPr>
              <w:spacing w:after="200" w:line="276" w:lineRule="auto"/>
              <w:jc w:val="center"/>
              <w:rPr>
                <w:rFonts w:ascii="Times New Roman" w:hAnsi="Times New Roman"/>
                <w:b/>
                <w:spacing w:val="-4"/>
                <w:lang w:eastAsia="ru-RU"/>
              </w:rPr>
            </w:pPr>
            <w:r w:rsidRPr="0026564E">
              <w:rPr>
                <w:rFonts w:ascii="Times New Roman" w:hAnsi="Times New Roman"/>
                <w:b/>
                <w:spacing w:val="-4"/>
                <w:lang w:eastAsia="ru-RU"/>
              </w:rPr>
              <w:t>Политика и власть. Государство в политической     системе</w:t>
            </w:r>
          </w:p>
        </w:tc>
        <w:tc>
          <w:tcPr>
            <w:tcW w:w="11057" w:type="dxa"/>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26564E">
            <w:pPr>
              <w:spacing w:after="0" w:line="240" w:lineRule="auto"/>
              <w:jc w:val="both"/>
              <w:rPr>
                <w:rFonts w:ascii="Times New Roman" w:hAnsi="Times New Roman"/>
                <w:lang w:eastAsia="ar-SA"/>
              </w:rPr>
            </w:pPr>
            <w:r w:rsidRPr="0026564E">
              <w:rPr>
                <w:rFonts w:ascii="Times New Roman" w:hAnsi="Times New Roman"/>
                <w:lang w:eastAsia="ar-SA"/>
              </w:rPr>
              <w:t xml:space="preserve">1.Понятие власти. Типы общественной власти. Политическая система, ее внутренняя структура. Политические институты. Государство как политический институт. </w:t>
            </w:r>
          </w:p>
          <w:p w:rsidR="004E5A90" w:rsidRPr="0026564E" w:rsidRDefault="004E5A90" w:rsidP="0026564E">
            <w:pPr>
              <w:spacing w:after="0" w:line="240" w:lineRule="auto"/>
              <w:jc w:val="both"/>
              <w:rPr>
                <w:rFonts w:ascii="Times New Roman" w:hAnsi="Times New Roman"/>
                <w:lang w:eastAsia="ar-SA"/>
              </w:rPr>
            </w:pPr>
            <w:r w:rsidRPr="0026564E">
              <w:rPr>
                <w:rFonts w:ascii="Times New Roman" w:hAnsi="Times New Roman"/>
                <w:lang w:eastAsia="ar-SA"/>
              </w:rPr>
              <w:t xml:space="preserve">Признаки государства. Государственный суверенитет. Внутренние и внешние функции государства. Формы государства: формы правления, территориально-государственное устройство, политический режим. Типология политических режимов. </w:t>
            </w:r>
          </w:p>
          <w:p w:rsidR="004E5A90" w:rsidRPr="0026564E" w:rsidRDefault="004E5A90" w:rsidP="0026564E">
            <w:pPr>
              <w:spacing w:after="0" w:line="240" w:lineRule="auto"/>
              <w:jc w:val="both"/>
              <w:rPr>
                <w:rFonts w:ascii="Times New Roman" w:hAnsi="Times New Roman"/>
                <w:bCs/>
                <w:lang w:eastAsia="ar-SA"/>
              </w:rPr>
            </w:pPr>
            <w:r w:rsidRPr="0026564E">
              <w:rPr>
                <w:rFonts w:ascii="Times New Roman" w:hAnsi="Times New Roman"/>
                <w:lang w:eastAsia="ru-RU"/>
              </w:rPr>
              <w:t>2.Демократия,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850" w:type="dxa"/>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6</w:t>
            </w:r>
          </w:p>
        </w:tc>
        <w:tc>
          <w:tcPr>
            <w:tcW w:w="1163" w:type="dxa"/>
            <w:vMerge/>
            <w:vAlign w:val="center"/>
          </w:tcPr>
          <w:p w:rsidR="004E5A90" w:rsidRPr="0026564E" w:rsidRDefault="004E5A90" w:rsidP="00CB1905">
            <w:pPr>
              <w:spacing w:after="0" w:line="276" w:lineRule="auto"/>
              <w:rPr>
                <w:rFonts w:ascii="Times New Roman" w:hAnsi="Times New Roman"/>
                <w:bCs/>
                <w:lang w:eastAsia="ar-SA"/>
              </w:rPr>
            </w:pPr>
          </w:p>
        </w:tc>
      </w:tr>
      <w:tr w:rsidR="004E5A90" w:rsidRPr="0026564E" w:rsidTr="001739FC">
        <w:trPr>
          <w:trHeight w:val="1028"/>
        </w:trPr>
        <w:tc>
          <w:tcPr>
            <w:tcW w:w="2376" w:type="dxa"/>
            <w:vMerge/>
            <w:vAlign w:val="center"/>
          </w:tcPr>
          <w:p w:rsidR="004E5A90" w:rsidRPr="0026564E" w:rsidRDefault="004E5A90" w:rsidP="00CB1905">
            <w:pPr>
              <w:spacing w:after="0" w:line="276" w:lineRule="auto"/>
              <w:rPr>
                <w:rFonts w:ascii="Times New Roman" w:hAnsi="Times New Roman"/>
                <w:b/>
                <w:spacing w:val="-4"/>
                <w:lang w:eastAsia="ru-RU"/>
              </w:rPr>
            </w:pPr>
          </w:p>
        </w:tc>
        <w:tc>
          <w:tcPr>
            <w:tcW w:w="11057" w:type="dxa"/>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4"/>
                <w:lang w:eastAsia="ar-SA"/>
              </w:rPr>
            </w:pPr>
          </w:p>
          <w:p w:rsidR="004E5A90" w:rsidRPr="0026564E" w:rsidRDefault="004E5A90" w:rsidP="00CB1905">
            <w:pPr>
              <w:spacing w:after="0" w:line="240" w:lineRule="auto"/>
              <w:jc w:val="both"/>
              <w:rPr>
                <w:rFonts w:ascii="Times New Roman" w:hAnsi="Times New Roman"/>
                <w:lang w:eastAsia="ru-RU"/>
              </w:rPr>
            </w:pPr>
            <w:r w:rsidRPr="0026564E">
              <w:rPr>
                <w:rFonts w:ascii="Times New Roman" w:hAnsi="Times New Roman"/>
                <w:lang w:eastAsia="ru-RU"/>
              </w:rPr>
              <w:t>-Подготовить презентацию по теме «Политические режимы: основные виды и их характеристика».</w:t>
            </w:r>
          </w:p>
          <w:p w:rsidR="004E5A90" w:rsidRPr="0026564E" w:rsidRDefault="004E5A90" w:rsidP="00CB1905">
            <w:pPr>
              <w:spacing w:after="0" w:line="240" w:lineRule="auto"/>
              <w:jc w:val="both"/>
              <w:rPr>
                <w:rFonts w:ascii="Times New Roman" w:hAnsi="Times New Roman"/>
                <w:lang w:eastAsia="ar-SA"/>
              </w:rPr>
            </w:pPr>
            <w:r w:rsidRPr="0026564E">
              <w:rPr>
                <w:rFonts w:ascii="Times New Roman" w:hAnsi="Times New Roman"/>
                <w:lang w:eastAsia="ru-RU"/>
              </w:rPr>
              <w:t>-Изложить и аргументировать собственные суждения о социальных явлениях общественной жизни на примере обзора политических новостей.</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ru-RU"/>
              </w:rPr>
              <w:t>6</w:t>
            </w:r>
          </w:p>
        </w:tc>
        <w:tc>
          <w:tcPr>
            <w:tcW w:w="1163" w:type="dxa"/>
            <w:vAlign w:val="center"/>
          </w:tcPr>
          <w:p w:rsidR="004E5A90" w:rsidRPr="0026564E" w:rsidRDefault="004E5A90" w:rsidP="00CB1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974"/>
        </w:trPr>
        <w:tc>
          <w:tcPr>
            <w:tcW w:w="2376" w:type="dxa"/>
            <w:vMerge w:val="restart"/>
          </w:tcPr>
          <w:p w:rsidR="004E5A90" w:rsidRPr="0026564E" w:rsidRDefault="004E5A90" w:rsidP="00CB1905">
            <w:pPr>
              <w:spacing w:after="0" w:line="276" w:lineRule="auto"/>
              <w:jc w:val="center"/>
              <w:rPr>
                <w:rFonts w:ascii="Times New Roman" w:hAnsi="Times New Roman"/>
                <w:b/>
                <w:lang w:eastAsia="ar-SA"/>
              </w:rPr>
            </w:pPr>
            <w:r w:rsidRPr="0026564E">
              <w:rPr>
                <w:rFonts w:ascii="Times New Roman" w:hAnsi="Times New Roman"/>
                <w:b/>
                <w:lang w:eastAsia="ru-RU"/>
              </w:rPr>
              <w:t>Тема 5.2.</w:t>
            </w:r>
          </w:p>
          <w:p w:rsidR="004E5A90" w:rsidRPr="0026564E" w:rsidRDefault="004E5A90" w:rsidP="00CB1905">
            <w:pPr>
              <w:spacing w:after="200" w:line="276" w:lineRule="auto"/>
              <w:jc w:val="center"/>
              <w:rPr>
                <w:rFonts w:ascii="Times New Roman" w:hAnsi="Times New Roman"/>
                <w:b/>
                <w:lang w:eastAsia="ru-RU"/>
              </w:rPr>
            </w:pPr>
            <w:r w:rsidRPr="0026564E">
              <w:rPr>
                <w:rFonts w:ascii="Times New Roman" w:hAnsi="Times New Roman"/>
                <w:b/>
                <w:lang w:eastAsia="ru-RU"/>
              </w:rPr>
              <w:t>Участники политического процесса</w:t>
            </w:r>
          </w:p>
          <w:p w:rsidR="004E5A90" w:rsidRPr="0026564E" w:rsidRDefault="004E5A90" w:rsidP="00CB1905">
            <w:pPr>
              <w:spacing w:after="0" w:line="276" w:lineRule="auto"/>
              <w:ind w:firstLine="720"/>
              <w:jc w:val="center"/>
              <w:rPr>
                <w:rFonts w:ascii="Times New Roman" w:hAnsi="Times New Roman"/>
                <w:b/>
                <w:bCs/>
                <w:lang w:eastAsia="ar-SA"/>
              </w:rPr>
            </w:pPr>
          </w:p>
        </w:tc>
        <w:tc>
          <w:tcPr>
            <w:tcW w:w="11057"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26564E">
              <w:rPr>
                <w:rFonts w:ascii="Times New Roman" w:hAnsi="Times New Roman"/>
                <w:lang w:eastAsia="ru-RU"/>
              </w:rPr>
              <w:t>1.Личность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Гражданское общество и государство.  Отличительные черты выборов в демократическом обществе</w:t>
            </w:r>
            <w:r w:rsidRPr="0026564E">
              <w:rPr>
                <w:rFonts w:ascii="Times New Roman" w:hAnsi="Times New Roman"/>
                <w:i/>
                <w:lang w:eastAsia="ru-RU"/>
              </w:rPr>
              <w:t xml:space="preserve">. </w:t>
            </w:r>
            <w:r w:rsidRPr="0026564E">
              <w:rPr>
                <w:rFonts w:ascii="Times New Roman" w:hAnsi="Times New Roman"/>
                <w:lang w:eastAsia="ru-RU"/>
              </w:rPr>
              <w:t xml:space="preserve">Избирательная кампания в Российской Федерации. Политические партии и движения, их классификация. </w:t>
            </w:r>
          </w:p>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ru-RU"/>
              </w:rPr>
            </w:pPr>
            <w:r w:rsidRPr="0026564E">
              <w:rPr>
                <w:rFonts w:ascii="Times New Roman" w:hAnsi="Times New Roman"/>
                <w:lang w:eastAsia="ru-RU"/>
              </w:rPr>
              <w:t>2.Современные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Законодательное регулирование деятельности партий в Российской Федерации.</w:t>
            </w:r>
          </w:p>
        </w:tc>
        <w:tc>
          <w:tcPr>
            <w:tcW w:w="850"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027"/>
        </w:trPr>
        <w:tc>
          <w:tcPr>
            <w:tcW w:w="2376" w:type="dxa"/>
            <w:vMerge/>
            <w:vAlign w:val="center"/>
          </w:tcPr>
          <w:p w:rsidR="004E5A90" w:rsidRPr="0026564E" w:rsidRDefault="004E5A90" w:rsidP="00CB1905">
            <w:pPr>
              <w:spacing w:after="0" w:line="276" w:lineRule="auto"/>
              <w:rPr>
                <w:rFonts w:ascii="Times New Roman" w:hAnsi="Times New Roman"/>
                <w:b/>
                <w:bCs/>
                <w:lang w:eastAsia="ar-SA"/>
              </w:rPr>
            </w:pPr>
          </w:p>
        </w:tc>
        <w:tc>
          <w:tcPr>
            <w:tcW w:w="11057"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lang w:eastAsia="ar-SA"/>
              </w:rPr>
            </w:pPr>
          </w:p>
          <w:p w:rsidR="004E5A90" w:rsidRPr="0026564E" w:rsidRDefault="004E5A90" w:rsidP="001739FC">
            <w:pPr>
              <w:spacing w:after="0" w:line="240" w:lineRule="auto"/>
              <w:jc w:val="both"/>
              <w:rPr>
                <w:rFonts w:ascii="Times New Roman" w:hAnsi="Times New Roman"/>
                <w:lang w:eastAsia="ru-RU"/>
              </w:rPr>
            </w:pPr>
            <w:r w:rsidRPr="0026564E">
              <w:rPr>
                <w:rFonts w:ascii="Times New Roman" w:hAnsi="Times New Roman"/>
                <w:lang w:eastAsia="ru-RU"/>
              </w:rPr>
              <w:t>-Написать эссе по теме «Роль СМИ в современном обществе».</w:t>
            </w:r>
          </w:p>
          <w:p w:rsidR="004E5A90" w:rsidRPr="0026564E" w:rsidRDefault="004E5A90" w:rsidP="001739FC">
            <w:pPr>
              <w:spacing w:after="0" w:line="240" w:lineRule="auto"/>
              <w:jc w:val="both"/>
              <w:rPr>
                <w:rFonts w:ascii="Times New Roman" w:hAnsi="Times New Roman"/>
                <w:lang w:eastAsia="ru-RU"/>
              </w:rPr>
            </w:pPr>
            <w:r w:rsidRPr="0026564E">
              <w:rPr>
                <w:rFonts w:ascii="Times New Roman" w:hAnsi="Times New Roman"/>
                <w:lang w:eastAsia="ru-RU"/>
              </w:rPr>
              <w:t>-Составить развернутый план- конспект по теме «Политическая партия»</w:t>
            </w:r>
          </w:p>
        </w:tc>
        <w:tc>
          <w:tcPr>
            <w:tcW w:w="850"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4</w:t>
            </w:r>
          </w:p>
        </w:tc>
        <w:tc>
          <w:tcPr>
            <w:tcW w:w="1163"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323"/>
        </w:trPr>
        <w:tc>
          <w:tcPr>
            <w:tcW w:w="13433" w:type="dxa"/>
            <w:gridSpan w:val="2"/>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
                <w:lang w:eastAsia="ru-RU"/>
              </w:rPr>
              <w:t>Раздел 6. Право</w:t>
            </w:r>
          </w:p>
        </w:tc>
        <w:tc>
          <w:tcPr>
            <w:tcW w:w="850" w:type="dxa"/>
            <w:vAlign w:val="center"/>
          </w:tcPr>
          <w:p w:rsidR="004E5A90" w:rsidRPr="0026564E" w:rsidRDefault="004E5A90" w:rsidP="00265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lang w:eastAsia="ar-SA"/>
              </w:rPr>
            </w:pPr>
            <w:r w:rsidRPr="0026564E">
              <w:rPr>
                <w:rFonts w:ascii="Times New Roman" w:hAnsi="Times New Roman"/>
                <w:b/>
                <w:bCs/>
                <w:lang w:eastAsia="ru-RU"/>
              </w:rPr>
              <w:t>66</w:t>
            </w:r>
          </w:p>
        </w:tc>
        <w:tc>
          <w:tcPr>
            <w:tcW w:w="1163" w:type="dxa"/>
            <w:vAlign w:val="center"/>
          </w:tcPr>
          <w:p w:rsidR="004E5A90" w:rsidRPr="0026564E" w:rsidRDefault="004E5A90" w:rsidP="0026564E">
            <w:pPr>
              <w:spacing w:after="0" w:line="240" w:lineRule="auto"/>
              <w:rPr>
                <w:rFonts w:ascii="Times New Roman" w:hAnsi="Times New Roman"/>
                <w:b/>
                <w:bCs/>
                <w:lang w:eastAsia="ar-SA"/>
              </w:rPr>
            </w:pPr>
          </w:p>
        </w:tc>
      </w:tr>
      <w:tr w:rsidR="004E5A90" w:rsidRPr="0026564E" w:rsidTr="001739FC">
        <w:trPr>
          <w:trHeight w:val="557"/>
        </w:trPr>
        <w:tc>
          <w:tcPr>
            <w:tcW w:w="2376" w:type="dxa"/>
            <w:vMerge w:val="restart"/>
          </w:tcPr>
          <w:p w:rsidR="004E5A90" w:rsidRPr="0026564E" w:rsidRDefault="004E5A90" w:rsidP="001739FC">
            <w:pPr>
              <w:tabs>
                <w:tab w:val="left" w:pos="5400"/>
              </w:tabs>
              <w:spacing w:after="0" w:line="240" w:lineRule="auto"/>
              <w:rPr>
                <w:rFonts w:ascii="Times New Roman" w:hAnsi="Times New Roman"/>
                <w:b/>
                <w:lang w:eastAsia="ru-RU"/>
              </w:rPr>
            </w:pPr>
          </w:p>
          <w:p w:rsidR="004E5A90" w:rsidRPr="0026564E" w:rsidRDefault="004E5A90" w:rsidP="001739FC">
            <w:pPr>
              <w:tabs>
                <w:tab w:val="left" w:pos="5400"/>
              </w:tabs>
              <w:spacing w:after="0" w:line="240" w:lineRule="auto"/>
              <w:rPr>
                <w:rFonts w:ascii="Times New Roman" w:hAnsi="Times New Roman"/>
                <w:b/>
                <w:lang w:eastAsia="ar-SA"/>
              </w:rPr>
            </w:pPr>
            <w:r w:rsidRPr="0026564E">
              <w:rPr>
                <w:rFonts w:ascii="Times New Roman" w:hAnsi="Times New Roman"/>
                <w:b/>
                <w:lang w:eastAsia="ru-RU"/>
              </w:rPr>
              <w:t>Тема 6.1.</w:t>
            </w:r>
          </w:p>
          <w:p w:rsidR="004E5A90" w:rsidRPr="0026564E" w:rsidRDefault="004E5A90" w:rsidP="001739FC">
            <w:pPr>
              <w:tabs>
                <w:tab w:val="left" w:pos="5400"/>
              </w:tabs>
              <w:spacing w:after="0" w:line="240" w:lineRule="auto"/>
              <w:jc w:val="center"/>
              <w:rPr>
                <w:rFonts w:ascii="Times New Roman" w:hAnsi="Times New Roman"/>
                <w:lang w:eastAsia="ar-SA"/>
              </w:rPr>
            </w:pPr>
            <w:r w:rsidRPr="0026564E">
              <w:rPr>
                <w:rFonts w:ascii="Times New Roman" w:hAnsi="Times New Roman"/>
                <w:b/>
                <w:lang w:eastAsia="ru-RU"/>
              </w:rPr>
              <w:t>Правовое регулирование общественных отношений</w:t>
            </w:r>
          </w:p>
        </w:tc>
        <w:tc>
          <w:tcPr>
            <w:tcW w:w="11057"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lang w:eastAsia="ar-SA"/>
              </w:rPr>
            </w:pPr>
            <w:r w:rsidRPr="0026564E">
              <w:rPr>
                <w:rFonts w:ascii="Times New Roman" w:hAnsi="Times New Roman"/>
                <w:bCs/>
                <w:lang w:eastAsia="ru-RU"/>
              </w:rPr>
              <w:t>Содержание учебного материала</w:t>
            </w:r>
          </w:p>
          <w:p w:rsidR="004E5A90" w:rsidRPr="0026564E" w:rsidRDefault="004E5A90" w:rsidP="001739FC">
            <w:pPr>
              <w:tabs>
                <w:tab w:val="left" w:pos="5400"/>
              </w:tabs>
              <w:spacing w:after="0" w:line="240" w:lineRule="auto"/>
              <w:jc w:val="both"/>
              <w:rPr>
                <w:rFonts w:ascii="Times New Roman" w:hAnsi="Times New Roman"/>
                <w:i/>
                <w:lang w:eastAsia="ar-SA"/>
              </w:rPr>
            </w:pPr>
            <w:r w:rsidRPr="0026564E">
              <w:rPr>
                <w:rFonts w:ascii="Times New Roman" w:hAnsi="Times New Roman"/>
                <w:lang w:eastAsia="ru-RU"/>
              </w:rPr>
              <w:t xml:space="preserve">1.Юриспруденция как общественная наука. Право в системе социальных норм. Правовые и моральные нормы. </w:t>
            </w:r>
          </w:p>
          <w:p w:rsidR="004E5A90" w:rsidRPr="0026564E" w:rsidRDefault="004E5A90" w:rsidP="001739FC">
            <w:pPr>
              <w:tabs>
                <w:tab w:val="left" w:pos="5400"/>
              </w:tabs>
              <w:spacing w:after="0" w:line="240" w:lineRule="auto"/>
              <w:jc w:val="both"/>
              <w:rPr>
                <w:rFonts w:ascii="Times New Roman" w:hAnsi="Times New Roman"/>
                <w:i/>
                <w:lang w:eastAsia="ru-RU"/>
              </w:rPr>
            </w:pPr>
            <w:r w:rsidRPr="0026564E">
              <w:rPr>
                <w:rFonts w:ascii="Times New Roman" w:hAnsi="Times New Roman"/>
                <w:lang w:eastAsia="ru-RU"/>
              </w:rPr>
              <w:t>2.Система права: основные институты, отрасли права. Основные формы права. Нормативные правовые акты и их характеристика.Законодательный процесс.Действие нормативных правовых актов во времени, в пространстве и по кругу лиц.Правовые отношения и их структура. Правомерное и противоправное поведение. Виды противоправных поступков.</w:t>
            </w:r>
          </w:p>
        </w:tc>
        <w:tc>
          <w:tcPr>
            <w:tcW w:w="850" w:type="dxa"/>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5</w:t>
            </w:r>
          </w:p>
        </w:tc>
        <w:tc>
          <w:tcPr>
            <w:tcW w:w="1163" w:type="dxa"/>
            <w:vAlign w:val="center"/>
          </w:tcPr>
          <w:p w:rsidR="004E5A90" w:rsidRPr="0026564E" w:rsidRDefault="004E5A90" w:rsidP="001739FC">
            <w:pPr>
              <w:spacing w:after="0" w:line="240" w:lineRule="auto"/>
              <w:jc w:val="center"/>
              <w:rPr>
                <w:rFonts w:ascii="Times New Roman" w:hAnsi="Times New Roman"/>
                <w:bCs/>
                <w:lang w:eastAsia="ar-SA"/>
              </w:rPr>
            </w:pPr>
            <w:r w:rsidRPr="0026564E">
              <w:rPr>
                <w:rFonts w:ascii="Times New Roman" w:hAnsi="Times New Roman"/>
                <w:bCs/>
                <w:lang w:eastAsia="ar-SA"/>
              </w:rPr>
              <w:t>2</w:t>
            </w:r>
          </w:p>
          <w:p w:rsidR="004E5A90" w:rsidRPr="0026564E" w:rsidRDefault="004E5A90" w:rsidP="001739FC">
            <w:pPr>
              <w:spacing w:after="0" w:line="240" w:lineRule="auto"/>
              <w:rPr>
                <w:rFonts w:ascii="Times New Roman" w:hAnsi="Times New Roman"/>
                <w:bCs/>
                <w:lang w:eastAsia="ar-SA"/>
              </w:rPr>
            </w:pPr>
          </w:p>
        </w:tc>
      </w:tr>
      <w:tr w:rsidR="004E5A90" w:rsidRPr="0026564E" w:rsidTr="001739FC">
        <w:trPr>
          <w:trHeight w:val="415"/>
        </w:trPr>
        <w:tc>
          <w:tcPr>
            <w:tcW w:w="2376" w:type="dxa"/>
            <w:vMerge/>
            <w:vAlign w:val="center"/>
          </w:tcPr>
          <w:p w:rsidR="004E5A90" w:rsidRPr="0026564E" w:rsidRDefault="004E5A90" w:rsidP="001739FC">
            <w:pPr>
              <w:spacing w:after="0" w:line="240" w:lineRule="auto"/>
              <w:rPr>
                <w:rFonts w:ascii="Times New Roman" w:hAnsi="Times New Roman"/>
                <w:lang w:eastAsia="ar-SA"/>
              </w:rPr>
            </w:pPr>
          </w:p>
        </w:tc>
        <w:tc>
          <w:tcPr>
            <w:tcW w:w="11057" w:type="dxa"/>
          </w:tcPr>
          <w:p w:rsidR="004E5A90" w:rsidRPr="0026564E" w:rsidRDefault="004E5A90" w:rsidP="001739FC">
            <w:pPr>
              <w:tabs>
                <w:tab w:val="left" w:pos="5400"/>
              </w:tabs>
              <w:spacing w:after="0" w:line="240" w:lineRule="auto"/>
              <w:jc w:val="both"/>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1739FC">
            <w:pPr>
              <w:tabs>
                <w:tab w:val="left" w:pos="5400"/>
              </w:tabs>
              <w:spacing w:after="0" w:line="240" w:lineRule="auto"/>
              <w:jc w:val="both"/>
              <w:rPr>
                <w:rFonts w:ascii="Times New Roman" w:hAnsi="Times New Roman"/>
                <w:bCs/>
                <w:sz w:val="6"/>
                <w:lang w:eastAsia="ar-SA"/>
              </w:rPr>
            </w:pPr>
          </w:p>
          <w:p w:rsidR="004E5A90" w:rsidRPr="0026564E" w:rsidRDefault="004E5A90" w:rsidP="001739FC">
            <w:pPr>
              <w:spacing w:after="0" w:line="240" w:lineRule="auto"/>
              <w:jc w:val="both"/>
              <w:rPr>
                <w:rFonts w:ascii="Times New Roman" w:hAnsi="Times New Roman"/>
                <w:bCs/>
                <w:lang w:eastAsia="ar-SA"/>
              </w:rPr>
            </w:pPr>
            <w:r w:rsidRPr="0026564E">
              <w:rPr>
                <w:rFonts w:ascii="Times New Roman" w:hAnsi="Times New Roman"/>
                <w:lang w:eastAsia="ru-RU"/>
              </w:rPr>
              <w:t>-Изложить содержание правовых норм в виде конспекта.</w:t>
            </w:r>
          </w:p>
        </w:tc>
        <w:tc>
          <w:tcPr>
            <w:tcW w:w="850" w:type="dxa"/>
            <w:vAlign w:val="center"/>
          </w:tcPr>
          <w:p w:rsidR="004E5A90" w:rsidRPr="0026564E"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lang w:eastAsia="ar-SA"/>
              </w:rPr>
            </w:pPr>
            <w:r w:rsidRPr="0026564E">
              <w:rPr>
                <w:rFonts w:ascii="Times New Roman" w:hAnsi="Times New Roman"/>
                <w:bCs/>
                <w:lang w:eastAsia="ru-RU"/>
              </w:rPr>
              <w:t>4</w:t>
            </w:r>
          </w:p>
        </w:tc>
        <w:tc>
          <w:tcPr>
            <w:tcW w:w="1163" w:type="dxa"/>
            <w:vAlign w:val="center"/>
          </w:tcPr>
          <w:p w:rsidR="004E5A90" w:rsidRPr="0026564E" w:rsidRDefault="004E5A90" w:rsidP="001739FC">
            <w:pPr>
              <w:spacing w:after="0" w:line="240"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985"/>
        </w:trPr>
        <w:tc>
          <w:tcPr>
            <w:tcW w:w="2376" w:type="dxa"/>
            <w:vMerge w:val="restart"/>
            <w:vAlign w:val="center"/>
          </w:tcPr>
          <w:p w:rsidR="004E5A90" w:rsidRPr="0026564E" w:rsidRDefault="004E5A90" w:rsidP="0026564E">
            <w:pPr>
              <w:tabs>
                <w:tab w:val="left" w:pos="5400"/>
              </w:tabs>
              <w:spacing w:after="0" w:line="276" w:lineRule="auto"/>
              <w:ind w:right="33"/>
              <w:jc w:val="center"/>
              <w:rPr>
                <w:rFonts w:ascii="Times New Roman" w:hAnsi="Times New Roman"/>
                <w:b/>
                <w:lang w:eastAsia="ar-SA"/>
              </w:rPr>
            </w:pPr>
            <w:r w:rsidRPr="0026564E">
              <w:rPr>
                <w:rFonts w:ascii="Times New Roman" w:hAnsi="Times New Roman"/>
                <w:b/>
                <w:lang w:eastAsia="ru-RU"/>
              </w:rPr>
              <w:lastRenderedPageBreak/>
              <w:t>Тема 6.2. Основы конституционного права Российской Федерации</w:t>
            </w:r>
          </w:p>
        </w:tc>
        <w:tc>
          <w:tcPr>
            <w:tcW w:w="11057" w:type="dxa"/>
          </w:tcPr>
          <w:p w:rsidR="004E5A90" w:rsidRPr="0026564E" w:rsidRDefault="004E5A90" w:rsidP="001739FC">
            <w:pPr>
              <w:spacing w:after="0" w:line="240" w:lineRule="auto"/>
              <w:ind w:left="170"/>
              <w:jc w:val="both"/>
              <w:rPr>
                <w:rFonts w:ascii="Times New Roman" w:hAnsi="Times New Roman"/>
                <w:lang w:eastAsia="ar-SA"/>
              </w:rPr>
            </w:pPr>
            <w:r w:rsidRPr="0026564E">
              <w:rPr>
                <w:rFonts w:ascii="Times New Roman" w:hAnsi="Times New Roman"/>
                <w:bCs/>
                <w:lang w:eastAsia="ru-RU"/>
              </w:rPr>
              <w:t>Содержание учебного материала</w:t>
            </w:r>
          </w:p>
          <w:p w:rsidR="004E5A90" w:rsidRPr="0026564E" w:rsidRDefault="004E5A90" w:rsidP="008D0D55">
            <w:pPr>
              <w:tabs>
                <w:tab w:val="left" w:pos="5400"/>
              </w:tabs>
              <w:spacing w:after="0" w:line="276" w:lineRule="auto"/>
              <w:ind w:left="172"/>
              <w:jc w:val="both"/>
              <w:rPr>
                <w:rFonts w:ascii="Times New Roman" w:hAnsi="Times New Roman"/>
                <w:lang w:eastAsia="ru-RU"/>
              </w:rPr>
            </w:pPr>
            <w:r w:rsidRPr="0026564E">
              <w:rPr>
                <w:rFonts w:ascii="Times New Roman" w:hAnsi="Times New Roman"/>
                <w:lang w:eastAsia="ru-RU"/>
              </w:rPr>
              <w:t xml:space="preserve">1.Конституционное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w:t>
            </w:r>
          </w:p>
          <w:p w:rsidR="004E5A90" w:rsidRPr="0026564E" w:rsidRDefault="004E5A90" w:rsidP="008D0D55">
            <w:pPr>
              <w:tabs>
                <w:tab w:val="left" w:pos="5400"/>
              </w:tabs>
              <w:spacing w:after="0" w:line="276" w:lineRule="auto"/>
              <w:ind w:left="172"/>
              <w:jc w:val="both"/>
              <w:rPr>
                <w:rFonts w:ascii="Times New Roman" w:hAnsi="Times New Roman"/>
                <w:lang w:eastAsia="ru-RU"/>
              </w:rPr>
            </w:pPr>
            <w:r w:rsidRPr="0026564E">
              <w:rPr>
                <w:rFonts w:ascii="Times New Roman" w:hAnsi="Times New Roman"/>
                <w:lang w:eastAsia="ru-RU"/>
              </w:rPr>
              <w:t>2.Понятие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w:t>
            </w:r>
            <w:r w:rsidRPr="0026564E">
              <w:rPr>
                <w:rFonts w:ascii="Times New Roman" w:hAnsi="Times New Roman"/>
                <w:i/>
                <w:lang w:eastAsia="ru-RU"/>
              </w:rPr>
              <w:t>.</w:t>
            </w:r>
            <w:r w:rsidRPr="0026564E">
              <w:rPr>
                <w:rFonts w:ascii="Times New Roman" w:hAnsi="Times New Roman"/>
                <w:lang w:eastAsia="ru-RU"/>
              </w:rPr>
              <w:t xml:space="preserve"> Право на благоприятную окружающую среду.  </w:t>
            </w:r>
          </w:p>
          <w:p w:rsidR="004E5A90" w:rsidRPr="0026564E" w:rsidRDefault="004E5A90" w:rsidP="007E4288">
            <w:pPr>
              <w:tabs>
                <w:tab w:val="left" w:pos="5400"/>
              </w:tabs>
              <w:spacing w:after="0" w:line="276" w:lineRule="auto"/>
              <w:ind w:left="172"/>
              <w:jc w:val="both"/>
              <w:rPr>
                <w:rFonts w:ascii="Times New Roman" w:hAnsi="Times New Roman"/>
                <w:lang w:eastAsia="ru-RU"/>
              </w:rPr>
            </w:pPr>
            <w:r w:rsidRPr="0026564E">
              <w:rPr>
                <w:rFonts w:ascii="Times New Roman" w:hAnsi="Times New Roman"/>
                <w:lang w:eastAsia="ru-RU"/>
              </w:rPr>
              <w:t>3.Обязанность защиты Отечества. Основания отсрочки от военной службы.Международная защита прав человека в условиях мирного и военного времени.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7</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556"/>
        </w:trPr>
        <w:tc>
          <w:tcPr>
            <w:tcW w:w="2376" w:type="dxa"/>
            <w:vMerge/>
          </w:tcPr>
          <w:p w:rsidR="004E5A90" w:rsidRPr="0026564E" w:rsidRDefault="004E5A90" w:rsidP="00630A8A">
            <w:pPr>
              <w:tabs>
                <w:tab w:val="left" w:pos="5400"/>
              </w:tabs>
              <w:spacing w:after="0" w:line="276" w:lineRule="auto"/>
              <w:jc w:val="center"/>
              <w:rPr>
                <w:rFonts w:ascii="Times New Roman" w:hAnsi="Times New Roman"/>
                <w:b/>
                <w:lang w:eastAsia="ru-RU"/>
              </w:rPr>
            </w:pPr>
          </w:p>
        </w:tc>
        <w:tc>
          <w:tcPr>
            <w:tcW w:w="11057" w:type="dxa"/>
          </w:tcPr>
          <w:p w:rsidR="004E5A90" w:rsidRPr="0026564E" w:rsidRDefault="004E5A90" w:rsidP="00630A8A">
            <w:pPr>
              <w:spacing w:after="0" w:line="240" w:lineRule="auto"/>
              <w:jc w:val="both"/>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630A8A">
            <w:pPr>
              <w:spacing w:after="0" w:line="240" w:lineRule="auto"/>
              <w:jc w:val="both"/>
              <w:rPr>
                <w:rFonts w:ascii="Times New Roman" w:hAnsi="Times New Roman"/>
                <w:sz w:val="6"/>
                <w:lang w:eastAsia="ar-SA"/>
              </w:rPr>
            </w:pPr>
          </w:p>
          <w:p w:rsidR="004E5A90" w:rsidRPr="0026564E" w:rsidRDefault="004E5A90" w:rsidP="00630A8A">
            <w:pPr>
              <w:spacing w:after="0" w:line="240" w:lineRule="auto"/>
              <w:jc w:val="both"/>
              <w:rPr>
                <w:rFonts w:ascii="Times New Roman" w:hAnsi="Times New Roman"/>
                <w:lang w:eastAsia="ru-RU"/>
              </w:rPr>
            </w:pPr>
            <w:r w:rsidRPr="0026564E">
              <w:rPr>
                <w:rFonts w:ascii="Times New Roman" w:hAnsi="Times New Roman"/>
                <w:lang w:eastAsia="ru-RU"/>
              </w:rPr>
              <w:t>-Составить развернутый план- конспект по теме «Система государственных органов Российской Федерации».</w:t>
            </w:r>
          </w:p>
          <w:p w:rsidR="004E5A90" w:rsidRPr="0026564E" w:rsidRDefault="004E5A90" w:rsidP="00630A8A">
            <w:pPr>
              <w:spacing w:after="0" w:line="240" w:lineRule="auto"/>
              <w:jc w:val="both"/>
              <w:rPr>
                <w:rFonts w:ascii="Times New Roman" w:hAnsi="Times New Roman"/>
                <w:lang w:eastAsia="ru-RU"/>
              </w:rPr>
            </w:pPr>
            <w:r w:rsidRPr="0026564E">
              <w:rPr>
                <w:rFonts w:ascii="Times New Roman" w:hAnsi="Times New Roman"/>
                <w:lang w:eastAsia="ru-RU"/>
              </w:rPr>
              <w:t>-Написать эссе по теме «Права человека и гражданина».</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ru-RU"/>
              </w:rPr>
            </w:pPr>
            <w:r w:rsidRPr="0026564E">
              <w:rPr>
                <w:rFonts w:ascii="Times New Roman" w:hAnsi="Times New Roman"/>
                <w:bCs/>
                <w:lang w:eastAsia="ru-RU"/>
              </w:rPr>
              <w:t>3</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1974"/>
        </w:trPr>
        <w:tc>
          <w:tcPr>
            <w:tcW w:w="2376" w:type="dxa"/>
            <w:vMerge w:val="restart"/>
          </w:tcPr>
          <w:p w:rsidR="004E5A90" w:rsidRPr="0026564E" w:rsidRDefault="004E5A90" w:rsidP="00630A8A">
            <w:pPr>
              <w:tabs>
                <w:tab w:val="left" w:pos="5400"/>
              </w:tabs>
              <w:spacing w:after="0" w:line="276" w:lineRule="auto"/>
              <w:jc w:val="center"/>
              <w:rPr>
                <w:rFonts w:ascii="Times New Roman" w:hAnsi="Times New Roman"/>
                <w:b/>
                <w:lang w:eastAsia="ar-SA"/>
              </w:rPr>
            </w:pPr>
            <w:r w:rsidRPr="0026564E">
              <w:rPr>
                <w:rFonts w:ascii="Times New Roman" w:hAnsi="Times New Roman"/>
                <w:b/>
                <w:lang w:eastAsia="ru-RU"/>
              </w:rPr>
              <w:t>Тема 6.3.</w:t>
            </w:r>
          </w:p>
          <w:p w:rsidR="004E5A90" w:rsidRPr="0026564E" w:rsidRDefault="004E5A90" w:rsidP="00630A8A">
            <w:pPr>
              <w:tabs>
                <w:tab w:val="left" w:pos="5400"/>
              </w:tabs>
              <w:spacing w:after="200" w:line="276" w:lineRule="auto"/>
              <w:jc w:val="center"/>
              <w:rPr>
                <w:rFonts w:ascii="Times New Roman" w:hAnsi="Times New Roman"/>
                <w:b/>
                <w:lang w:eastAsia="ru-RU"/>
              </w:rPr>
            </w:pPr>
            <w:r w:rsidRPr="0026564E">
              <w:rPr>
                <w:rFonts w:ascii="Times New Roman" w:hAnsi="Times New Roman"/>
                <w:b/>
                <w:lang w:eastAsia="ru-RU"/>
              </w:rPr>
              <w:t>Отрасли российского права</w:t>
            </w: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630A8A">
            <w:pPr>
              <w:tabs>
                <w:tab w:val="left" w:pos="5400"/>
              </w:tabs>
              <w:spacing w:after="200" w:line="276" w:lineRule="auto"/>
              <w:jc w:val="center"/>
              <w:rPr>
                <w:rFonts w:ascii="Times New Roman" w:hAnsi="Times New Roman"/>
                <w:b/>
                <w:lang w:eastAsia="ru-RU"/>
              </w:rPr>
            </w:pPr>
          </w:p>
          <w:p w:rsidR="004E5A90" w:rsidRPr="0026564E" w:rsidRDefault="004E5A90" w:rsidP="002D16A5">
            <w:pPr>
              <w:tabs>
                <w:tab w:val="left" w:pos="5400"/>
              </w:tabs>
              <w:spacing w:after="200" w:line="276" w:lineRule="auto"/>
              <w:rPr>
                <w:rFonts w:ascii="Times New Roman" w:hAnsi="Times New Roman"/>
                <w:spacing w:val="-2"/>
                <w:lang w:eastAsia="ar-SA"/>
              </w:rPr>
            </w:pPr>
          </w:p>
        </w:tc>
        <w:tc>
          <w:tcPr>
            <w:tcW w:w="11057" w:type="dxa"/>
          </w:tcPr>
          <w:p w:rsidR="004E5A90" w:rsidRPr="0026564E" w:rsidRDefault="004E5A90" w:rsidP="00630A8A">
            <w:pPr>
              <w:tabs>
                <w:tab w:val="left" w:pos="5400"/>
              </w:tabs>
              <w:spacing w:after="200" w:line="240" w:lineRule="auto"/>
              <w:jc w:val="both"/>
              <w:rPr>
                <w:rFonts w:ascii="Times New Roman" w:hAnsi="Times New Roman"/>
                <w:bCs/>
                <w:lang w:eastAsia="ar-SA"/>
              </w:rPr>
            </w:pPr>
            <w:r w:rsidRPr="0026564E">
              <w:rPr>
                <w:rFonts w:ascii="Times New Roman" w:hAnsi="Times New Roman"/>
                <w:bCs/>
                <w:lang w:eastAsia="ru-RU"/>
              </w:rPr>
              <w:t xml:space="preserve">Содержание учебного материала </w:t>
            </w:r>
          </w:p>
          <w:p w:rsidR="004E5A90" w:rsidRPr="0026564E" w:rsidRDefault="004E5A90" w:rsidP="002D16A5">
            <w:pPr>
              <w:tabs>
                <w:tab w:val="left" w:pos="5400"/>
              </w:tabs>
              <w:spacing w:after="0" w:line="240" w:lineRule="auto"/>
              <w:jc w:val="both"/>
              <w:rPr>
                <w:rFonts w:ascii="Times New Roman" w:hAnsi="Times New Roman"/>
                <w:b/>
                <w:lang w:eastAsia="ar-SA"/>
              </w:rPr>
            </w:pPr>
            <w:r w:rsidRPr="0026564E">
              <w:rPr>
                <w:rFonts w:ascii="Times New Roman" w:hAnsi="Times New Roman"/>
                <w:lang w:eastAsia="ru-RU"/>
              </w:rPr>
              <w:t>1.Гражданское право и гражданские правоотношения. Физические лица. Юридические лица.</w:t>
            </w:r>
          </w:p>
          <w:p w:rsidR="004E5A90" w:rsidRPr="0026564E" w:rsidRDefault="004E5A90" w:rsidP="002D16A5">
            <w:pPr>
              <w:tabs>
                <w:tab w:val="left" w:pos="5400"/>
              </w:tabs>
              <w:spacing w:after="0" w:line="240" w:lineRule="auto"/>
              <w:jc w:val="both"/>
              <w:rPr>
                <w:rFonts w:ascii="Times New Roman" w:hAnsi="Times New Roman"/>
                <w:lang w:eastAsia="ru-RU"/>
              </w:rPr>
            </w:pPr>
            <w:r w:rsidRPr="0026564E">
              <w:rPr>
                <w:rFonts w:ascii="Times New Roman" w:hAnsi="Times New Roman"/>
                <w:lang w:eastAsia="ru-RU"/>
              </w:rPr>
              <w:t>Гражданско-правовые договоры. Правовое регулирование предпринимательской деятельности</w:t>
            </w:r>
            <w:r w:rsidRPr="0026564E">
              <w:rPr>
                <w:rFonts w:ascii="Times New Roman" w:hAnsi="Times New Roman"/>
                <w:b/>
                <w:lang w:eastAsia="ru-RU"/>
              </w:rPr>
              <w:t>.</w:t>
            </w:r>
            <w:r w:rsidRPr="0026564E">
              <w:rPr>
                <w:rFonts w:ascii="Times New Roman" w:hAnsi="Times New Roman"/>
                <w:lang w:eastAsia="ru-RU"/>
              </w:rPr>
              <w:t xml:space="preserve">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rsidR="004E5A90" w:rsidRPr="0026564E" w:rsidRDefault="004E5A90" w:rsidP="002D16A5">
            <w:pPr>
              <w:tabs>
                <w:tab w:val="left" w:pos="5400"/>
              </w:tabs>
              <w:spacing w:after="0" w:line="240" w:lineRule="auto"/>
              <w:jc w:val="both"/>
              <w:rPr>
                <w:rFonts w:ascii="Times New Roman" w:hAnsi="Times New Roman"/>
                <w:color w:val="FF0000"/>
                <w:lang w:eastAsia="ru-RU"/>
              </w:rPr>
            </w:pPr>
            <w:r w:rsidRPr="0026564E">
              <w:rPr>
                <w:rFonts w:ascii="Times New Roman" w:hAnsi="Times New Roman"/>
                <w:lang w:eastAsia="ru-RU"/>
              </w:rPr>
              <w:t>2.Личные неимущественные права граждан: честь, достоинство, имя. Способы защиты имущественных и неимущественных прав. Защита прав потребителей.</w:t>
            </w:r>
          </w:p>
          <w:p w:rsidR="004E5A90" w:rsidRPr="0026564E" w:rsidRDefault="004E5A90" w:rsidP="002D16A5">
            <w:pPr>
              <w:tabs>
                <w:tab w:val="left" w:pos="5400"/>
              </w:tabs>
              <w:spacing w:after="0" w:line="240" w:lineRule="auto"/>
              <w:jc w:val="both"/>
              <w:rPr>
                <w:rFonts w:ascii="Times New Roman" w:hAnsi="Times New Roman"/>
                <w:lang w:eastAsia="ru-RU"/>
              </w:rPr>
            </w:pPr>
            <w:r w:rsidRPr="0026564E">
              <w:rPr>
                <w:rFonts w:ascii="Times New Roman" w:hAnsi="Times New Roman"/>
                <w:lang w:eastAsia="ru-RU"/>
              </w:rPr>
              <w:t xml:space="preserve">3.Семейное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w:t>
            </w:r>
          </w:p>
          <w:p w:rsidR="004E5A90" w:rsidRPr="0026564E" w:rsidRDefault="004E5A90" w:rsidP="002D16A5">
            <w:pPr>
              <w:tabs>
                <w:tab w:val="left" w:pos="5400"/>
              </w:tabs>
              <w:spacing w:after="0" w:line="240" w:lineRule="auto"/>
              <w:jc w:val="both"/>
              <w:rPr>
                <w:rFonts w:ascii="Times New Roman" w:hAnsi="Times New Roman"/>
                <w:lang w:eastAsia="ru-RU"/>
              </w:rPr>
            </w:pPr>
            <w:r w:rsidRPr="0026564E">
              <w:rPr>
                <w:rFonts w:ascii="Times New Roman" w:hAnsi="Times New Roman"/>
                <w:lang w:eastAsia="ru-RU"/>
              </w:rPr>
              <w:t xml:space="preserve">4.Правовое регулирование образования. Порядок приема в образовательные учреждения профессионального образования. </w:t>
            </w:r>
          </w:p>
          <w:p w:rsidR="004E5A90" w:rsidRPr="0026564E" w:rsidRDefault="004E5A90" w:rsidP="002D16A5">
            <w:pPr>
              <w:tabs>
                <w:tab w:val="left" w:pos="5400"/>
              </w:tabs>
              <w:spacing w:after="0" w:line="240" w:lineRule="auto"/>
              <w:jc w:val="both"/>
              <w:rPr>
                <w:rFonts w:ascii="Times New Roman" w:hAnsi="Times New Roman"/>
                <w:lang w:eastAsia="ru-RU"/>
              </w:rPr>
            </w:pPr>
            <w:r w:rsidRPr="0026564E">
              <w:rPr>
                <w:rFonts w:ascii="Times New Roman" w:hAnsi="Times New Roman"/>
                <w:lang w:eastAsia="ru-RU"/>
              </w:rPr>
              <w:t>5.Трудовое право и трудовые правоотношения.Понятие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p w:rsidR="004E5A90" w:rsidRPr="0026564E" w:rsidRDefault="004E5A90" w:rsidP="002D16A5">
            <w:pPr>
              <w:tabs>
                <w:tab w:val="left" w:pos="5400"/>
              </w:tabs>
              <w:spacing w:after="0" w:line="240" w:lineRule="auto"/>
              <w:jc w:val="both"/>
              <w:rPr>
                <w:rFonts w:ascii="Times New Roman" w:hAnsi="Times New Roman"/>
                <w:b/>
                <w:i/>
                <w:lang w:eastAsia="ru-RU"/>
              </w:rPr>
            </w:pPr>
            <w:r w:rsidRPr="0026564E">
              <w:rPr>
                <w:rFonts w:ascii="Times New Roman" w:hAnsi="Times New Roman"/>
                <w:lang w:eastAsia="ru-RU"/>
              </w:rPr>
              <w:t>6.Административное право и административные правоотношения. Административные проступки. Административная ответственность.</w:t>
            </w:r>
          </w:p>
          <w:p w:rsidR="004E5A90" w:rsidRPr="0026564E" w:rsidRDefault="004E5A90" w:rsidP="002D16A5">
            <w:pPr>
              <w:tabs>
                <w:tab w:val="left" w:pos="5400"/>
              </w:tabs>
              <w:spacing w:after="0" w:line="240" w:lineRule="auto"/>
              <w:jc w:val="both"/>
              <w:rPr>
                <w:rFonts w:ascii="Times New Roman" w:hAnsi="Times New Roman"/>
                <w:bCs/>
                <w:lang w:eastAsia="ar-SA"/>
              </w:rPr>
            </w:pPr>
            <w:r w:rsidRPr="0026564E">
              <w:rPr>
                <w:rFonts w:ascii="Times New Roman" w:hAnsi="Times New Roman"/>
                <w:lang w:eastAsia="ru-RU"/>
              </w:rPr>
              <w:t>7.Уголовное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Cs/>
                <w:lang w:eastAsia="ar-SA"/>
              </w:rPr>
            </w:pPr>
            <w:r w:rsidRPr="0026564E">
              <w:rPr>
                <w:rFonts w:ascii="Times New Roman" w:hAnsi="Times New Roman"/>
                <w:bCs/>
                <w:lang w:eastAsia="ru-RU"/>
              </w:rPr>
              <w:t>16</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440"/>
        </w:trPr>
        <w:tc>
          <w:tcPr>
            <w:tcW w:w="2376" w:type="dxa"/>
            <w:vMerge/>
          </w:tcPr>
          <w:p w:rsidR="004E5A90" w:rsidRPr="0026564E" w:rsidRDefault="004E5A90" w:rsidP="007707C1">
            <w:pPr>
              <w:tabs>
                <w:tab w:val="left" w:pos="5400"/>
              </w:tabs>
              <w:spacing w:after="200" w:line="276" w:lineRule="auto"/>
              <w:jc w:val="center"/>
              <w:rPr>
                <w:rFonts w:ascii="Times New Roman" w:hAnsi="Times New Roman"/>
                <w:b/>
                <w:lang w:eastAsia="ru-RU"/>
              </w:rPr>
            </w:pPr>
          </w:p>
        </w:tc>
        <w:tc>
          <w:tcPr>
            <w:tcW w:w="11057" w:type="dxa"/>
          </w:tcPr>
          <w:p w:rsidR="004E5A90" w:rsidRPr="0026564E" w:rsidRDefault="004E5A90" w:rsidP="00F862EC">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Внеаудиторная самостоятельная работа студентов:</w:t>
            </w:r>
          </w:p>
          <w:p w:rsidR="004E5A90" w:rsidRPr="0026564E" w:rsidRDefault="004E5A90" w:rsidP="002D16A5">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-Решение ситуационных задач.</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bCs/>
                <w:lang w:eastAsia="ru-RU"/>
              </w:rPr>
              <w:t>4</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645"/>
        </w:trPr>
        <w:tc>
          <w:tcPr>
            <w:tcW w:w="2376" w:type="dxa"/>
          </w:tcPr>
          <w:p w:rsidR="004E5A90" w:rsidRPr="0026564E" w:rsidRDefault="004E5A90" w:rsidP="001739FC">
            <w:pPr>
              <w:tabs>
                <w:tab w:val="left" w:pos="5400"/>
              </w:tabs>
              <w:spacing w:after="200" w:line="276" w:lineRule="auto"/>
              <w:jc w:val="center"/>
              <w:rPr>
                <w:rFonts w:ascii="Times New Roman" w:hAnsi="Times New Roman"/>
                <w:b/>
                <w:lang w:eastAsia="ru-RU"/>
              </w:rPr>
            </w:pPr>
            <w:r w:rsidRPr="0026564E">
              <w:rPr>
                <w:rFonts w:ascii="Times New Roman" w:hAnsi="Times New Roman"/>
                <w:b/>
                <w:lang w:eastAsia="ru-RU"/>
              </w:rPr>
              <w:t>ЛПЗ №3</w:t>
            </w:r>
          </w:p>
        </w:tc>
        <w:tc>
          <w:tcPr>
            <w:tcW w:w="11057" w:type="dxa"/>
          </w:tcPr>
          <w:p w:rsidR="004E5A90" w:rsidRPr="0026564E" w:rsidRDefault="004E5A90" w:rsidP="007707C1">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 xml:space="preserve">1.Использование альтернативных источников сельской продукции для открытия с/х предприятия. </w:t>
            </w:r>
          </w:p>
          <w:p w:rsidR="004E5A90" w:rsidRPr="0026564E" w:rsidRDefault="004E5A90" w:rsidP="007707C1">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 xml:space="preserve">2.Возможности открытия бизнеса по сельскохозяйственному производству. </w:t>
            </w:r>
          </w:p>
          <w:p w:rsidR="004E5A90" w:rsidRPr="0026564E" w:rsidRDefault="004E5A90" w:rsidP="007707C1">
            <w:pPr>
              <w:tabs>
                <w:tab w:val="left" w:pos="5400"/>
              </w:tabs>
              <w:spacing w:after="0" w:line="240" w:lineRule="auto"/>
              <w:jc w:val="both"/>
              <w:rPr>
                <w:rFonts w:ascii="Times New Roman" w:hAnsi="Times New Roman"/>
                <w:bCs/>
                <w:u w:val="wave"/>
                <w:lang w:eastAsia="ru-RU"/>
              </w:rPr>
            </w:pPr>
            <w:r w:rsidRPr="0026564E">
              <w:rPr>
                <w:rFonts w:ascii="Times New Roman" w:hAnsi="Times New Roman"/>
                <w:bCs/>
                <w:lang w:eastAsia="ru-RU"/>
              </w:rPr>
              <w:t>3.Понятие бизнес-план.</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bCs/>
                <w:lang w:eastAsia="ru-RU"/>
              </w:rPr>
              <w:t>6</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585"/>
        </w:trPr>
        <w:tc>
          <w:tcPr>
            <w:tcW w:w="2376" w:type="dxa"/>
            <w:vAlign w:val="center"/>
          </w:tcPr>
          <w:p w:rsidR="004E5A90" w:rsidRPr="0026564E" w:rsidRDefault="004E5A90" w:rsidP="00630A8A">
            <w:pPr>
              <w:spacing w:after="0" w:line="276" w:lineRule="auto"/>
              <w:rPr>
                <w:rFonts w:ascii="Times New Roman" w:hAnsi="Times New Roman"/>
                <w:spacing w:val="-2"/>
                <w:lang w:eastAsia="ar-SA"/>
              </w:rPr>
            </w:pPr>
          </w:p>
        </w:tc>
        <w:tc>
          <w:tcPr>
            <w:tcW w:w="11057" w:type="dxa"/>
          </w:tcPr>
          <w:p w:rsidR="004E5A90" w:rsidRPr="0026564E" w:rsidRDefault="004E5A90" w:rsidP="00630A8A">
            <w:pPr>
              <w:tabs>
                <w:tab w:val="left" w:pos="5400"/>
              </w:tabs>
              <w:spacing w:after="0" w:line="240" w:lineRule="auto"/>
              <w:jc w:val="both"/>
              <w:rPr>
                <w:rFonts w:ascii="Times New Roman" w:hAnsi="Times New Roman"/>
                <w:bCs/>
                <w:lang w:eastAsia="ar-SA"/>
              </w:rPr>
            </w:pPr>
            <w:r w:rsidRPr="0026564E">
              <w:rPr>
                <w:rFonts w:ascii="Times New Roman" w:hAnsi="Times New Roman"/>
                <w:bCs/>
                <w:lang w:eastAsia="ar-SA"/>
              </w:rPr>
              <w:t>Внеаудиторная самостоятельная работа студентов:</w:t>
            </w:r>
          </w:p>
          <w:p w:rsidR="004E5A90" w:rsidRPr="001739FC" w:rsidRDefault="004E5A90" w:rsidP="00630A8A">
            <w:pPr>
              <w:tabs>
                <w:tab w:val="left" w:pos="5400"/>
              </w:tabs>
              <w:spacing w:after="0" w:line="240" w:lineRule="auto"/>
              <w:jc w:val="both"/>
              <w:rPr>
                <w:rFonts w:ascii="Times New Roman" w:hAnsi="Times New Roman"/>
                <w:sz w:val="10"/>
                <w:lang w:eastAsia="ar-SA"/>
              </w:rPr>
            </w:pPr>
          </w:p>
          <w:p w:rsidR="004E5A90" w:rsidRPr="0026564E" w:rsidRDefault="004E5A90" w:rsidP="008D7CB4">
            <w:pPr>
              <w:spacing w:after="0" w:line="240" w:lineRule="auto"/>
              <w:jc w:val="both"/>
              <w:rPr>
                <w:rFonts w:ascii="Times New Roman" w:hAnsi="Times New Roman"/>
                <w:u w:val="wave"/>
                <w:lang w:eastAsia="ru-RU"/>
              </w:rPr>
            </w:pPr>
            <w:r w:rsidRPr="0026564E">
              <w:rPr>
                <w:rFonts w:ascii="Times New Roman" w:hAnsi="Times New Roman"/>
                <w:lang w:eastAsia="ru-RU"/>
              </w:rPr>
              <w:t>-Составить бизнес-план.</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bCs/>
                <w:lang w:eastAsia="ar-SA"/>
              </w:rPr>
            </w:pPr>
            <w:r w:rsidRPr="0026564E">
              <w:rPr>
                <w:rFonts w:ascii="Times New Roman" w:hAnsi="Times New Roman"/>
                <w:b/>
                <w:bCs/>
                <w:lang w:eastAsia="ru-RU"/>
              </w:rPr>
              <w:t>5</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807"/>
        </w:trPr>
        <w:tc>
          <w:tcPr>
            <w:tcW w:w="2376" w:type="dxa"/>
          </w:tcPr>
          <w:p w:rsidR="004E5A90" w:rsidRPr="0026564E" w:rsidRDefault="004E5A90" w:rsidP="00630A8A">
            <w:pPr>
              <w:tabs>
                <w:tab w:val="left" w:pos="5400"/>
              </w:tabs>
              <w:spacing w:after="0" w:line="276" w:lineRule="auto"/>
              <w:jc w:val="center"/>
              <w:rPr>
                <w:rFonts w:ascii="Times New Roman" w:hAnsi="Times New Roman"/>
                <w:b/>
                <w:lang w:eastAsia="ru-RU"/>
              </w:rPr>
            </w:pPr>
            <w:r w:rsidRPr="0026564E">
              <w:rPr>
                <w:rFonts w:ascii="Times New Roman" w:hAnsi="Times New Roman"/>
                <w:b/>
                <w:lang w:eastAsia="ru-RU"/>
              </w:rPr>
              <w:t>ЛПЗ №4</w:t>
            </w:r>
          </w:p>
        </w:tc>
        <w:tc>
          <w:tcPr>
            <w:tcW w:w="11057" w:type="dxa"/>
          </w:tcPr>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1. Дисциплина труда тракторстов-машинистов.</w:t>
            </w:r>
          </w:p>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 xml:space="preserve">2.Составление коллективного и трудового договора с предприятием ООО «КОЛОС». </w:t>
            </w:r>
          </w:p>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3.Участие в профсоюзной организации, льготы, защита прав трудящихся.</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bCs/>
                <w:lang w:eastAsia="ru-RU"/>
              </w:rPr>
              <w:t>7</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730"/>
        </w:trPr>
        <w:tc>
          <w:tcPr>
            <w:tcW w:w="2376" w:type="dxa"/>
          </w:tcPr>
          <w:p w:rsidR="004E5A90" w:rsidRPr="0026564E" w:rsidRDefault="004E5A90" w:rsidP="00630A8A">
            <w:pPr>
              <w:tabs>
                <w:tab w:val="left" w:pos="5400"/>
              </w:tabs>
              <w:spacing w:after="0" w:line="276" w:lineRule="auto"/>
              <w:jc w:val="center"/>
              <w:rPr>
                <w:rFonts w:ascii="Times New Roman" w:hAnsi="Times New Roman"/>
                <w:b/>
                <w:lang w:eastAsia="ru-RU"/>
              </w:rPr>
            </w:pPr>
            <w:r w:rsidRPr="0026564E">
              <w:rPr>
                <w:rFonts w:ascii="Times New Roman" w:hAnsi="Times New Roman"/>
                <w:b/>
                <w:lang w:eastAsia="ru-RU"/>
              </w:rPr>
              <w:t>ЛПЗ №5</w:t>
            </w:r>
          </w:p>
        </w:tc>
        <w:tc>
          <w:tcPr>
            <w:tcW w:w="11057" w:type="dxa"/>
          </w:tcPr>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 xml:space="preserve">1.Социальные льготы трудящихся в отрасли сельского хозяйства. Понятие «Социальный пакет». </w:t>
            </w:r>
          </w:p>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 xml:space="preserve">2.Порядок разрешения коллективных споров на предприятии. </w:t>
            </w:r>
          </w:p>
          <w:p w:rsidR="004E5A90" w:rsidRPr="0026564E" w:rsidRDefault="004E5A90" w:rsidP="00630A8A">
            <w:pPr>
              <w:tabs>
                <w:tab w:val="left" w:pos="5400"/>
              </w:tabs>
              <w:spacing w:after="0" w:line="240" w:lineRule="auto"/>
              <w:jc w:val="both"/>
              <w:rPr>
                <w:rFonts w:ascii="Times New Roman" w:hAnsi="Times New Roman"/>
                <w:bCs/>
                <w:lang w:eastAsia="ru-RU"/>
              </w:rPr>
            </w:pPr>
            <w:r w:rsidRPr="0026564E">
              <w:rPr>
                <w:rFonts w:ascii="Times New Roman" w:hAnsi="Times New Roman"/>
                <w:bCs/>
                <w:lang w:eastAsia="ru-RU"/>
              </w:rPr>
              <w:t>3.Виды взысканий за нарушение административной ответственности, техники безопасности на предприятии.</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ru-RU"/>
              </w:rPr>
            </w:pPr>
            <w:r w:rsidRPr="0026564E">
              <w:rPr>
                <w:rFonts w:ascii="Times New Roman" w:hAnsi="Times New Roman"/>
                <w:b/>
                <w:bCs/>
                <w:lang w:eastAsia="ru-RU"/>
              </w:rPr>
              <w:t>7</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542"/>
        </w:trPr>
        <w:tc>
          <w:tcPr>
            <w:tcW w:w="13433" w:type="dxa"/>
            <w:gridSpan w:val="2"/>
            <w:vAlign w:val="center"/>
          </w:tcPr>
          <w:p w:rsidR="004E5A90" w:rsidRPr="0026564E" w:rsidRDefault="004E5A90" w:rsidP="00630A8A">
            <w:pPr>
              <w:tabs>
                <w:tab w:val="left" w:pos="5400"/>
              </w:tabs>
              <w:spacing w:after="0" w:line="240" w:lineRule="auto"/>
              <w:jc w:val="both"/>
              <w:rPr>
                <w:rFonts w:ascii="Times New Roman" w:hAnsi="Times New Roman"/>
                <w:bCs/>
                <w:spacing w:val="-4"/>
                <w:lang w:eastAsia="ar-SA"/>
              </w:rPr>
            </w:pPr>
            <w:r w:rsidRPr="0026564E">
              <w:rPr>
                <w:rFonts w:ascii="Times New Roman" w:hAnsi="Times New Roman"/>
                <w:bCs/>
                <w:spacing w:val="-4"/>
                <w:lang w:eastAsia="ar-SA"/>
              </w:rPr>
              <w:t xml:space="preserve">Зачет </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Cs/>
                <w:lang w:eastAsia="ru-RU"/>
              </w:rPr>
            </w:pPr>
            <w:r w:rsidRPr="0026564E">
              <w:rPr>
                <w:rFonts w:ascii="Times New Roman" w:hAnsi="Times New Roman"/>
                <w:bCs/>
                <w:lang w:eastAsia="ru-RU"/>
              </w:rPr>
              <w:t>1</w:t>
            </w:r>
          </w:p>
        </w:tc>
        <w:tc>
          <w:tcPr>
            <w:tcW w:w="1163" w:type="dxa"/>
            <w:vAlign w:val="center"/>
          </w:tcPr>
          <w:p w:rsidR="004E5A90" w:rsidRPr="0026564E" w:rsidRDefault="004E5A90" w:rsidP="00E71C99">
            <w:pPr>
              <w:spacing w:after="0" w:line="276" w:lineRule="auto"/>
              <w:jc w:val="center"/>
              <w:rPr>
                <w:rFonts w:ascii="Times New Roman" w:hAnsi="Times New Roman"/>
                <w:bCs/>
                <w:lang w:eastAsia="ar-SA"/>
              </w:rPr>
            </w:pPr>
            <w:r w:rsidRPr="0026564E">
              <w:rPr>
                <w:rFonts w:ascii="Times New Roman" w:hAnsi="Times New Roman"/>
                <w:bCs/>
                <w:lang w:eastAsia="ar-SA"/>
              </w:rPr>
              <w:t>2</w:t>
            </w:r>
          </w:p>
        </w:tc>
      </w:tr>
      <w:tr w:rsidR="004E5A90" w:rsidRPr="0026564E" w:rsidTr="001739FC">
        <w:trPr>
          <w:trHeight w:val="20"/>
        </w:trPr>
        <w:tc>
          <w:tcPr>
            <w:tcW w:w="13433" w:type="dxa"/>
            <w:gridSpan w:val="2"/>
          </w:tcPr>
          <w:p w:rsidR="004E5A90" w:rsidRPr="0026564E" w:rsidRDefault="004E5A90" w:rsidP="0063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bCs/>
                <w:lang w:eastAsia="ar-SA"/>
              </w:rPr>
            </w:pPr>
            <w:r w:rsidRPr="0026564E">
              <w:rPr>
                <w:rFonts w:ascii="Times New Roman" w:hAnsi="Times New Roman"/>
                <w:b/>
                <w:bCs/>
                <w:lang w:eastAsia="ru-RU"/>
              </w:rPr>
              <w:t>Всего:</w:t>
            </w:r>
          </w:p>
        </w:tc>
        <w:tc>
          <w:tcPr>
            <w:tcW w:w="850" w:type="dxa"/>
            <w:vAlign w:val="center"/>
          </w:tcPr>
          <w:p w:rsidR="004E5A90" w:rsidRPr="0026564E" w:rsidRDefault="004E5A90" w:rsidP="008D7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b/>
                <w:bCs/>
                <w:lang w:eastAsia="ar-SA"/>
              </w:rPr>
            </w:pPr>
            <w:r w:rsidRPr="0026564E">
              <w:rPr>
                <w:rFonts w:ascii="Times New Roman" w:hAnsi="Times New Roman"/>
                <w:b/>
                <w:bCs/>
                <w:lang w:eastAsia="ru-RU"/>
              </w:rPr>
              <w:t>257</w:t>
            </w:r>
          </w:p>
        </w:tc>
        <w:tc>
          <w:tcPr>
            <w:tcW w:w="1163" w:type="dxa"/>
            <w:vAlign w:val="center"/>
          </w:tcPr>
          <w:p w:rsidR="004E5A90" w:rsidRPr="0026564E" w:rsidRDefault="004E5A90" w:rsidP="00630A8A">
            <w:pPr>
              <w:spacing w:after="0" w:line="276" w:lineRule="auto"/>
              <w:rPr>
                <w:rFonts w:ascii="Times New Roman" w:hAnsi="Times New Roman"/>
                <w:b/>
                <w:bCs/>
                <w:lang w:eastAsia="ar-SA"/>
              </w:rPr>
            </w:pPr>
          </w:p>
        </w:tc>
      </w:tr>
    </w:tbl>
    <w:p w:rsidR="004E5A90" w:rsidRPr="0026564E"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20"/>
        <w:jc w:val="both"/>
        <w:rPr>
          <w:rFonts w:ascii="Times New Roman" w:hAnsi="Times New Roman"/>
          <w:bCs/>
          <w:i/>
          <w:lang w:eastAsia="ar-SA"/>
        </w:rPr>
      </w:pPr>
    </w:p>
    <w:p w:rsidR="004E5A90" w:rsidRPr="0026564E"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20"/>
        <w:jc w:val="both"/>
        <w:rPr>
          <w:rFonts w:ascii="Times New Roman" w:hAnsi="Times New Roman"/>
          <w:bCs/>
          <w:i/>
          <w:lang w:eastAsia="ar-SA"/>
        </w:rPr>
      </w:pPr>
    </w:p>
    <w:p w:rsidR="004E5A90" w:rsidRPr="0026564E"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20"/>
        <w:jc w:val="both"/>
        <w:rPr>
          <w:rFonts w:ascii="Times New Roman" w:hAnsi="Times New Roman"/>
          <w:bCs/>
          <w:i/>
          <w:lang w:eastAsia="ar-SA"/>
        </w:rPr>
      </w:pPr>
    </w:p>
    <w:p w:rsidR="004E5A90" w:rsidRPr="0026564E"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20"/>
        <w:jc w:val="both"/>
        <w:rPr>
          <w:rFonts w:ascii="Times New Roman" w:hAnsi="Times New Roman"/>
          <w:bCs/>
          <w:i/>
          <w:lang w:eastAsia="ar-SA"/>
        </w:rPr>
      </w:pPr>
    </w:p>
    <w:p w:rsidR="004E5A90" w:rsidRPr="0026564E"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20"/>
        <w:jc w:val="both"/>
        <w:rPr>
          <w:rFonts w:ascii="Times New Roman" w:hAnsi="Times New Roman"/>
          <w:bCs/>
          <w:i/>
          <w:lang w:eastAsia="ar-SA"/>
        </w:rPr>
      </w:pPr>
    </w:p>
    <w:p w:rsidR="004E5A90" w:rsidRDefault="004E5A90" w:rsidP="007B79EE">
      <w:pPr>
        <w:spacing w:after="0" w:line="276" w:lineRule="auto"/>
        <w:rPr>
          <w:rFonts w:ascii="Times New Roman" w:hAnsi="Times New Roman"/>
          <w:b/>
          <w:sz w:val="24"/>
          <w:szCs w:val="24"/>
          <w:lang w:eastAsia="ru-RU"/>
        </w:rPr>
        <w:sectPr w:rsidR="004E5A90" w:rsidSect="00394555">
          <w:pgSz w:w="16840" w:h="11907" w:orient="landscape"/>
          <w:pgMar w:top="1134" w:right="1134" w:bottom="851" w:left="992" w:header="709" w:footer="709" w:gutter="0"/>
          <w:cols w:space="720"/>
        </w:sectPr>
      </w:pPr>
    </w:p>
    <w:p w:rsidR="004E5A90" w:rsidRDefault="004E5A90" w:rsidP="005E6FB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hAnsi="Times New Roman"/>
          <w:b/>
          <w:bCs/>
          <w:caps/>
          <w:kern w:val="32"/>
          <w:sz w:val="24"/>
          <w:szCs w:val="24"/>
          <w:lang w:eastAsia="ar-SA"/>
        </w:rPr>
      </w:pPr>
      <w:r>
        <w:rPr>
          <w:rFonts w:ascii="Times New Roman" w:hAnsi="Times New Roman"/>
          <w:b/>
          <w:bCs/>
          <w:caps/>
          <w:kern w:val="32"/>
          <w:sz w:val="24"/>
          <w:szCs w:val="24"/>
          <w:lang w:eastAsia="ar-SA"/>
        </w:rPr>
        <w:lastRenderedPageBreak/>
        <w:t>3. условия реализации программы дисциплины</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
          <w:bCs/>
          <w:sz w:val="24"/>
          <w:szCs w:val="24"/>
          <w:lang w:eastAsia="ru-RU"/>
        </w:rPr>
      </w:pPr>
      <w:r>
        <w:rPr>
          <w:rFonts w:ascii="Times New Roman" w:hAnsi="Times New Roman"/>
          <w:b/>
          <w:bCs/>
          <w:sz w:val="24"/>
          <w:szCs w:val="24"/>
          <w:lang w:eastAsia="ru-RU"/>
        </w:rPr>
        <w:t>3.1. Требования к минимальному материально-техническому обеспечению</w:t>
      </w:r>
    </w:p>
    <w:p w:rsidR="004E5A90" w:rsidRDefault="004E5A90" w:rsidP="007B79EE">
      <w:pPr>
        <w:shd w:val="clear" w:color="auto" w:fill="FFFFFF"/>
        <w:spacing w:after="200" w:line="276" w:lineRule="auto"/>
        <w:ind w:right="-5"/>
        <w:jc w:val="both"/>
        <w:rPr>
          <w:rFonts w:ascii="Times New Roman" w:hAnsi="Times New Roman"/>
          <w:color w:val="000000"/>
          <w:sz w:val="24"/>
          <w:szCs w:val="24"/>
          <w:lang w:eastAsia="ru-RU"/>
        </w:rPr>
      </w:pPr>
      <w:r>
        <w:rPr>
          <w:rFonts w:ascii="Times New Roman" w:hAnsi="Times New Roman"/>
          <w:sz w:val="24"/>
          <w:szCs w:val="24"/>
          <w:lang w:eastAsia="ru-RU"/>
        </w:rPr>
        <w:t xml:space="preserve">Реализация программы учебной дисциплины предполагает наличие учебного кабинета </w:t>
      </w:r>
      <w:r>
        <w:rPr>
          <w:rFonts w:ascii="Times New Roman" w:hAnsi="Times New Roman"/>
          <w:color w:val="000000"/>
          <w:sz w:val="24"/>
          <w:szCs w:val="24"/>
          <w:lang w:eastAsia="ru-RU"/>
        </w:rPr>
        <w:t>Обществознание</w:t>
      </w:r>
    </w:p>
    <w:p w:rsidR="004E5A90" w:rsidRDefault="004E5A90" w:rsidP="007B79EE">
      <w:pPr>
        <w:shd w:val="clear" w:color="auto" w:fill="FFFFFF"/>
        <w:spacing w:after="0" w:line="240" w:lineRule="auto"/>
        <w:ind w:right="-5"/>
        <w:jc w:val="both"/>
        <w:rPr>
          <w:rFonts w:ascii="Times New Roman" w:hAnsi="Times New Roman"/>
          <w:color w:val="000000"/>
          <w:sz w:val="24"/>
          <w:szCs w:val="24"/>
          <w:lang w:eastAsia="ru-RU"/>
        </w:rPr>
      </w:pPr>
      <w:r>
        <w:rPr>
          <w:rFonts w:ascii="Times New Roman" w:hAnsi="Times New Roman"/>
          <w:bCs/>
          <w:sz w:val="24"/>
          <w:szCs w:val="24"/>
          <w:lang w:eastAsia="ru-RU"/>
        </w:rPr>
        <w:t xml:space="preserve">Оборудование </w:t>
      </w:r>
      <w:r>
        <w:rPr>
          <w:rFonts w:ascii="Times New Roman" w:hAnsi="Times New Roman"/>
          <w:sz w:val="24"/>
          <w:szCs w:val="24"/>
          <w:lang w:eastAsia="ru-RU"/>
        </w:rPr>
        <w:t>учебного кабинета</w:t>
      </w:r>
      <w:r>
        <w:rPr>
          <w:rFonts w:ascii="Times New Roman" w:hAnsi="Times New Roman"/>
          <w:color w:val="000000"/>
          <w:sz w:val="24"/>
          <w:szCs w:val="24"/>
          <w:lang w:eastAsia="ru-RU"/>
        </w:rPr>
        <w:t>:</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посадочные места по количеству обучающихся;</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рабочее место преподавателя;</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учебно-методический комплекс;</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наглядные пособия.</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ru-RU"/>
        </w:rPr>
      </w:pPr>
      <w:r>
        <w:rPr>
          <w:rFonts w:ascii="Times New Roman" w:hAnsi="Times New Roman"/>
          <w:bCs/>
          <w:sz w:val="24"/>
          <w:szCs w:val="24"/>
          <w:lang w:eastAsia="ru-RU"/>
        </w:rPr>
        <w:t>Технические средства обучения:</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ru-RU"/>
        </w:rPr>
      </w:pPr>
      <w:r>
        <w:rPr>
          <w:rFonts w:ascii="Times New Roman" w:hAnsi="Times New Roman"/>
          <w:bCs/>
          <w:sz w:val="24"/>
          <w:szCs w:val="24"/>
          <w:lang w:eastAsia="ru-RU"/>
        </w:rPr>
        <w:t>- компьютер;</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проектор;</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ru-RU"/>
        </w:rPr>
      </w:pPr>
      <w:r>
        <w:rPr>
          <w:rFonts w:ascii="Times New Roman" w:hAnsi="Times New Roman"/>
          <w:bCs/>
          <w:sz w:val="24"/>
          <w:szCs w:val="24"/>
          <w:lang w:eastAsia="ru-RU"/>
        </w:rPr>
        <w:t>- сеть Интернет.</w:t>
      </w:r>
    </w:p>
    <w:p w:rsidR="004E5A90" w:rsidRDefault="004E5A90" w:rsidP="007B79E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outlineLvl w:val="0"/>
        <w:rPr>
          <w:rFonts w:ascii="Times New Roman" w:hAnsi="Times New Roman"/>
          <w:b/>
          <w:bCs/>
          <w:kern w:val="32"/>
          <w:sz w:val="24"/>
          <w:szCs w:val="24"/>
          <w:lang w:eastAsia="ar-SA"/>
        </w:rPr>
      </w:pPr>
      <w:r>
        <w:rPr>
          <w:rFonts w:ascii="Times New Roman" w:hAnsi="Times New Roman"/>
          <w:b/>
          <w:bCs/>
          <w:kern w:val="32"/>
          <w:sz w:val="24"/>
          <w:szCs w:val="24"/>
          <w:lang w:eastAsia="ar-SA"/>
        </w:rPr>
        <w:t>3.2. Информационное обеспечение обучения</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
          <w:bCs/>
          <w:sz w:val="24"/>
          <w:szCs w:val="24"/>
          <w:lang w:eastAsia="ru-RU"/>
        </w:rPr>
      </w:pPr>
      <w:r>
        <w:rPr>
          <w:rFonts w:ascii="Times New Roman" w:hAnsi="Times New Roman"/>
          <w:b/>
          <w:bCs/>
          <w:sz w:val="24"/>
          <w:szCs w:val="24"/>
          <w:lang w:eastAsia="ru-RU"/>
        </w:rPr>
        <w:t>Перечень рекомендуемых учебных изданий, Интернет-ресурсов, дополнительной литературы</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Cs/>
          <w:sz w:val="24"/>
          <w:szCs w:val="24"/>
          <w:lang w:eastAsia="ru-RU"/>
        </w:rPr>
      </w:pPr>
      <w:r>
        <w:rPr>
          <w:rFonts w:ascii="Times New Roman" w:hAnsi="Times New Roman"/>
          <w:bCs/>
          <w:sz w:val="24"/>
          <w:szCs w:val="24"/>
          <w:lang w:eastAsia="ru-RU"/>
        </w:rPr>
        <w:t xml:space="preserve">Основные источники: </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Боровик, В.С. Обществознание: учебник / В.С. Боровик, С.С. Боровик.– М.: Академия, 2009. – 384 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Волков, Ю.Г. Социология: учебник / Ю.Г.Волков, В.И. Добреньков, В.Н. Нечипуренко, А.В. Попов.  - М.: Гардарики, 2008.-382с.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Гаджиев, К.С. Введение в политологию: учеб.пособие для 10-11 кл. / К.С.Гаджиев.-  М.: Просвещение, 2007.- 284с.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Карташов, В.Н., Райлян А.А. Обществознание.учебное пособие. / В.Н Карташов, А.А.Райлян.-М.: Юридический центр Пресс, 2008.- 248с.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Кравченко, А.И. Обществознание: учебник. /А.И.Кравченко.- М.: Русское  слово, 2009.- 273с.</w:t>
      </w: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Cs/>
          <w:sz w:val="24"/>
          <w:szCs w:val="24"/>
          <w:lang w:eastAsia="ru-RU"/>
        </w:r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Cs/>
          <w:sz w:val="24"/>
          <w:szCs w:val="24"/>
          <w:lang w:eastAsia="ru-RU"/>
        </w:rPr>
      </w:pPr>
      <w:r>
        <w:rPr>
          <w:rFonts w:ascii="Times New Roman" w:hAnsi="Times New Roman"/>
          <w:bCs/>
          <w:sz w:val="24"/>
          <w:szCs w:val="24"/>
          <w:lang w:eastAsia="ru-RU"/>
        </w:rPr>
        <w:t xml:space="preserve">Дополнительные источники: </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Болотина, Т.В., Права человека. /Т.В. Болотина, Е.А. Певцова, П.В. Миков, А.Б. Суслов, В.В.Смирнов. - М.: Русское слово, 2007.-206с.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Кишенкова, О.В. Тестовый контроль на уроках обществознания в    10–11 кл. / О.В. Кишенкова.- М.: Русское слово, 2008.-302с.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Кишенкова, О.В., Лискова, Т.Е. Обществознание. Старшая школа. Сборник тестовых заданий для тематического и итогового контроля. /О.В. Кишенкова, Т.Е. Лискова.– М.:Эксмо, 2008.-244с.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Клименко, А.В. Обществознание для школьников старших классов и поступающих в вузы. - М.: Дрофа, 2008.- 394с.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Кравченко, А. И. Введение в социологию: учеб.пособие для учащихся 10-11 кл. / А. И. Кравченко.- М.: Просвещение, 2008.- 384с. </w:t>
      </w:r>
    </w:p>
    <w:p w:rsidR="004E5A90" w:rsidRDefault="004E5A90" w:rsidP="007B79E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ru-RU"/>
        </w:rPr>
      </w:pPr>
      <w:r>
        <w:rPr>
          <w:rFonts w:ascii="Times New Roman" w:hAnsi="Times New Roman"/>
          <w:sz w:val="24"/>
          <w:szCs w:val="24"/>
          <w:lang w:eastAsia="ru-RU"/>
        </w:rPr>
        <w:t xml:space="preserve">Нижников, С.А. Философия. Курс лекций: учебное пособие для вузов. /С.А.Нижников.- М.: Издательство Экзамен, 2009.- 318с. </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Мушинский, В.О. Основы правоведения. /В.О.Мушинский.- М.Форум,  2009.- 320с.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Обществознание: учеб.пособие / отв. ред. Б.Н. Мальков, М.Г. Марюшкин; ГОУ ВПО РПА Минюста России. – М.: РПА МЮ РФ, 2008.- 275с.</w:t>
      </w:r>
    </w:p>
    <w:p w:rsidR="004E5A90" w:rsidRDefault="004E5A90" w:rsidP="007B79EE">
      <w:pPr>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Человек и общество: учеб.пособие по обществознанию для учащихся 10-11 классов общеобразовательных учреждений. Под ред. Л.Н.Боголюбова, А.Ю.Лабезниковой. / Л.Н.Боголюбова.- М.: Просвещение, 2008.- 265с.</w:t>
      </w:r>
    </w:p>
    <w:p w:rsidR="004E5A90" w:rsidRDefault="004E5A90" w:rsidP="007B79EE">
      <w:pPr>
        <w:spacing w:after="0" w:line="240" w:lineRule="auto"/>
        <w:ind w:left="644"/>
        <w:jc w:val="both"/>
        <w:rPr>
          <w:rFonts w:ascii="Times New Roman" w:hAnsi="Times New Roman"/>
          <w:sz w:val="24"/>
          <w:szCs w:val="24"/>
          <w:lang w:eastAsia="ru-RU"/>
        </w:rPr>
      </w:pPr>
    </w:p>
    <w:p w:rsidR="004E5A90" w:rsidRDefault="004E5A90" w:rsidP="007B79EE">
      <w:pPr>
        <w:spacing w:after="200" w:line="276" w:lineRule="auto"/>
        <w:jc w:val="both"/>
        <w:rPr>
          <w:rFonts w:ascii="Times New Roman" w:hAnsi="Times New Roman"/>
          <w:sz w:val="24"/>
          <w:szCs w:val="24"/>
          <w:lang w:eastAsia="ru-RU"/>
        </w:rPr>
      </w:pPr>
      <w:r>
        <w:rPr>
          <w:rFonts w:ascii="Times New Roman" w:hAnsi="Times New Roman"/>
          <w:sz w:val="24"/>
          <w:szCs w:val="24"/>
          <w:lang w:eastAsia="ru-RU"/>
        </w:rPr>
        <w:t>Интернет- ресурсы:</w:t>
      </w:r>
    </w:p>
    <w:p w:rsidR="004E5A90" w:rsidRDefault="00D840A6" w:rsidP="007B79EE">
      <w:pPr>
        <w:numPr>
          <w:ilvl w:val="0"/>
          <w:numId w:val="4"/>
        </w:numPr>
        <w:spacing w:after="0" w:line="240" w:lineRule="auto"/>
        <w:rPr>
          <w:rFonts w:ascii="Times New Roman" w:hAnsi="Times New Roman"/>
          <w:sz w:val="24"/>
          <w:szCs w:val="24"/>
          <w:lang w:eastAsia="ru-RU"/>
        </w:rPr>
      </w:pPr>
      <w:hyperlink r:id="rId8" w:history="1">
        <w:r w:rsidR="004E5A90">
          <w:rPr>
            <w:rStyle w:val="a3"/>
            <w:rFonts w:ascii="Times New Roman" w:hAnsi="Times New Roman"/>
            <w:color w:val="000000"/>
            <w:sz w:val="24"/>
            <w:szCs w:val="24"/>
            <w:u w:val="none"/>
            <w:lang w:eastAsia="ru-RU"/>
          </w:rPr>
          <w:t>http://www.krugosvet.ru</w:t>
        </w:r>
      </w:hyperlink>
      <w:r w:rsidR="004E5A90">
        <w:rPr>
          <w:rFonts w:ascii="Times New Roman" w:hAnsi="Times New Roman"/>
          <w:color w:val="000000"/>
          <w:sz w:val="24"/>
          <w:szCs w:val="24"/>
          <w:lang w:eastAsia="ru-RU"/>
        </w:rPr>
        <w:t>.</w:t>
      </w:r>
      <w:r w:rsidR="004E5A90">
        <w:rPr>
          <w:rFonts w:ascii="Times New Roman" w:hAnsi="Times New Roman"/>
          <w:sz w:val="24"/>
          <w:szCs w:val="24"/>
          <w:lang w:eastAsia="ru-RU"/>
        </w:rPr>
        <w:t xml:space="preserve"> – Универсальная энциклопедия</w:t>
      </w:r>
    </w:p>
    <w:p w:rsidR="004E5A90" w:rsidRDefault="00D840A6" w:rsidP="007B79EE">
      <w:pPr>
        <w:numPr>
          <w:ilvl w:val="0"/>
          <w:numId w:val="4"/>
        </w:numPr>
        <w:spacing w:after="0" w:line="240" w:lineRule="auto"/>
        <w:rPr>
          <w:rFonts w:ascii="Times New Roman" w:hAnsi="Times New Roman"/>
          <w:sz w:val="24"/>
          <w:szCs w:val="24"/>
          <w:lang w:eastAsia="ru-RU"/>
        </w:rPr>
      </w:pPr>
      <w:hyperlink r:id="rId9" w:history="1">
        <w:r w:rsidR="004E5A90">
          <w:rPr>
            <w:rStyle w:val="a3"/>
            <w:rFonts w:ascii="Times New Roman" w:hAnsi="Times New Roman"/>
            <w:color w:val="000000"/>
            <w:sz w:val="24"/>
            <w:szCs w:val="24"/>
            <w:u w:val="none"/>
            <w:lang w:eastAsia="ru-RU"/>
          </w:rPr>
          <w:t>http://www.edu.ru.-</w:t>
        </w:r>
      </w:hyperlink>
      <w:r w:rsidR="004E5A90">
        <w:rPr>
          <w:rFonts w:ascii="Times New Roman" w:hAnsi="Times New Roman"/>
          <w:sz w:val="24"/>
          <w:szCs w:val="24"/>
          <w:lang w:eastAsia="ru-RU"/>
        </w:rPr>
        <w:t xml:space="preserve"> Официальный информационный портал единого государственного экзамена</w:t>
      </w:r>
    </w:p>
    <w:p w:rsidR="004E5A90" w:rsidRDefault="00D840A6" w:rsidP="007B79EE">
      <w:pPr>
        <w:numPr>
          <w:ilvl w:val="0"/>
          <w:numId w:val="4"/>
        </w:numPr>
        <w:spacing w:after="0" w:line="240" w:lineRule="auto"/>
        <w:rPr>
          <w:rFonts w:ascii="Times New Roman" w:hAnsi="Times New Roman"/>
          <w:sz w:val="24"/>
          <w:szCs w:val="24"/>
          <w:lang w:eastAsia="ru-RU"/>
        </w:rPr>
      </w:pPr>
      <w:hyperlink r:id="rId10" w:history="1">
        <w:r w:rsidR="004E5A90">
          <w:rPr>
            <w:rStyle w:val="a3"/>
            <w:rFonts w:ascii="Times New Roman" w:hAnsi="Times New Roman"/>
            <w:color w:val="000000"/>
            <w:sz w:val="24"/>
            <w:szCs w:val="24"/>
            <w:u w:val="none"/>
            <w:lang w:val="en-US" w:eastAsia="ru-RU"/>
          </w:rPr>
          <w:t>http</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www</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garant</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ru</w:t>
        </w:r>
      </w:hyperlink>
      <w:r w:rsidR="004E5A90">
        <w:rPr>
          <w:rFonts w:ascii="Times New Roman" w:hAnsi="Times New Roman"/>
          <w:color w:val="000000"/>
          <w:sz w:val="24"/>
          <w:szCs w:val="24"/>
          <w:lang w:eastAsia="ru-RU"/>
        </w:rPr>
        <w:t>.</w:t>
      </w:r>
      <w:r w:rsidR="004E5A90">
        <w:rPr>
          <w:rFonts w:ascii="Times New Roman" w:hAnsi="Times New Roman"/>
          <w:sz w:val="24"/>
          <w:szCs w:val="24"/>
          <w:lang w:eastAsia="ru-RU"/>
        </w:rPr>
        <w:t xml:space="preserve"> -Информационно-правовой портал «Гарант»</w:t>
      </w:r>
    </w:p>
    <w:p w:rsidR="004E5A90" w:rsidRDefault="00D840A6" w:rsidP="007B79EE">
      <w:pPr>
        <w:numPr>
          <w:ilvl w:val="0"/>
          <w:numId w:val="4"/>
        </w:numPr>
        <w:spacing w:after="0" w:line="240" w:lineRule="auto"/>
        <w:rPr>
          <w:rFonts w:ascii="Times New Roman" w:hAnsi="Times New Roman"/>
          <w:sz w:val="24"/>
          <w:szCs w:val="24"/>
          <w:lang w:eastAsia="ru-RU"/>
        </w:rPr>
      </w:pPr>
      <w:hyperlink r:id="rId11" w:history="1">
        <w:r w:rsidR="004E5A90">
          <w:rPr>
            <w:rStyle w:val="a3"/>
            <w:rFonts w:ascii="Times New Roman" w:hAnsi="Times New Roman"/>
            <w:color w:val="000000"/>
            <w:sz w:val="24"/>
            <w:szCs w:val="24"/>
            <w:u w:val="none"/>
            <w:lang w:val="en-US" w:eastAsia="ru-RU"/>
          </w:rPr>
          <w:t>http</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www</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consultant</w:t>
        </w:r>
        <w:r w:rsidR="004E5A90">
          <w:rPr>
            <w:rStyle w:val="a3"/>
            <w:rFonts w:ascii="Times New Roman" w:hAnsi="Times New Roman"/>
            <w:color w:val="000000"/>
            <w:sz w:val="24"/>
            <w:szCs w:val="24"/>
            <w:u w:val="none"/>
            <w:lang w:eastAsia="ru-RU"/>
          </w:rPr>
          <w:t>.</w:t>
        </w:r>
        <w:r w:rsidR="004E5A90">
          <w:rPr>
            <w:rStyle w:val="a3"/>
            <w:rFonts w:ascii="Times New Roman" w:hAnsi="Times New Roman"/>
            <w:color w:val="000000"/>
            <w:sz w:val="24"/>
            <w:szCs w:val="24"/>
            <w:u w:val="none"/>
            <w:lang w:val="en-US" w:eastAsia="ru-RU"/>
          </w:rPr>
          <w:t>ru</w:t>
        </w:r>
      </w:hyperlink>
      <w:r w:rsidR="004E5A90">
        <w:rPr>
          <w:rFonts w:ascii="Times New Roman" w:hAnsi="Times New Roman"/>
          <w:color w:val="000000"/>
          <w:sz w:val="24"/>
          <w:szCs w:val="24"/>
          <w:lang w:eastAsia="ru-RU"/>
        </w:rPr>
        <w:t>.-</w:t>
      </w:r>
      <w:r w:rsidR="004E5A90">
        <w:rPr>
          <w:rFonts w:ascii="Times New Roman" w:hAnsi="Times New Roman"/>
          <w:sz w:val="24"/>
          <w:szCs w:val="24"/>
          <w:lang w:eastAsia="ru-RU"/>
        </w:rPr>
        <w:t xml:space="preserve"> Компания «КонсультантПлюс»</w:t>
      </w:r>
    </w:p>
    <w:p w:rsidR="004E5A90" w:rsidRDefault="00D840A6" w:rsidP="007B79EE">
      <w:pPr>
        <w:numPr>
          <w:ilvl w:val="0"/>
          <w:numId w:val="4"/>
        </w:numPr>
        <w:spacing w:after="0" w:line="240" w:lineRule="auto"/>
        <w:rPr>
          <w:rFonts w:ascii="Times New Roman" w:hAnsi="Times New Roman"/>
          <w:sz w:val="24"/>
          <w:szCs w:val="24"/>
          <w:lang w:eastAsia="ru-RU"/>
        </w:rPr>
      </w:pPr>
      <w:hyperlink r:id="rId12" w:history="1">
        <w:r w:rsidR="004E5A90">
          <w:rPr>
            <w:rStyle w:val="a3"/>
            <w:rFonts w:ascii="Times New Roman" w:hAnsi="Times New Roman"/>
            <w:color w:val="000000"/>
            <w:sz w:val="24"/>
            <w:szCs w:val="24"/>
            <w:u w:val="none"/>
            <w:lang w:eastAsia="ru-RU"/>
          </w:rPr>
          <w:t>http://politike.ru/</w:t>
        </w:r>
        <w:r w:rsidR="004E5A90">
          <w:rPr>
            <w:rStyle w:val="a3"/>
            <w:rFonts w:ascii="Times New Roman" w:hAnsi="Times New Roman"/>
            <w:caps/>
            <w:color w:val="000000"/>
            <w:sz w:val="24"/>
            <w:szCs w:val="24"/>
            <w:u w:val="none"/>
            <w:lang w:eastAsia="ru-RU"/>
          </w:rPr>
          <w:t>-</w:t>
        </w:r>
      </w:hyperlink>
      <w:r w:rsidR="004E5A90">
        <w:rPr>
          <w:rFonts w:ascii="Times New Roman" w:hAnsi="Times New Roman"/>
          <w:sz w:val="24"/>
          <w:szCs w:val="24"/>
          <w:lang w:eastAsia="ru-RU"/>
        </w:rPr>
        <w:t>Национальная  политическая энциклопедия</w:t>
      </w:r>
    </w:p>
    <w:p w:rsidR="004E5A90" w:rsidRDefault="004E5A90" w:rsidP="007B79EE">
      <w:pPr>
        <w:spacing w:after="0" w:line="276" w:lineRule="auto"/>
        <w:rPr>
          <w:rFonts w:ascii="Times New Roman" w:hAnsi="Times New Roman"/>
          <w:caps/>
          <w:sz w:val="24"/>
          <w:szCs w:val="24"/>
          <w:lang w:eastAsia="ru-RU"/>
        </w:rPr>
        <w:sectPr w:rsidR="004E5A90">
          <w:pgSz w:w="11906" w:h="16838"/>
          <w:pgMar w:top="1134" w:right="850" w:bottom="1134" w:left="1701" w:header="708" w:footer="708" w:gutter="0"/>
          <w:cols w:space="720"/>
        </w:sectPr>
      </w:pPr>
    </w:p>
    <w:p w:rsidR="004E5A90" w:rsidRDefault="004E5A90" w:rsidP="007B7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260"/>
        <w:jc w:val="both"/>
        <w:rPr>
          <w:rFonts w:ascii="Times New Roman" w:hAnsi="Times New Roman"/>
          <w:caps/>
          <w:sz w:val="24"/>
          <w:szCs w:val="24"/>
          <w:lang w:eastAsia="ru-RU"/>
        </w:rPr>
      </w:pPr>
    </w:p>
    <w:p w:rsidR="004E5A90" w:rsidRDefault="004E5A90" w:rsidP="007B79E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hAnsi="Times New Roman"/>
          <w:b/>
          <w:bCs/>
          <w:caps/>
          <w:kern w:val="32"/>
          <w:sz w:val="24"/>
          <w:szCs w:val="24"/>
          <w:lang w:eastAsia="ar-SA"/>
        </w:rPr>
      </w:pPr>
      <w:r>
        <w:rPr>
          <w:rFonts w:ascii="Times New Roman" w:hAnsi="Times New Roman"/>
          <w:b/>
          <w:bCs/>
          <w:caps/>
          <w:kern w:val="32"/>
          <w:sz w:val="24"/>
          <w:szCs w:val="24"/>
          <w:lang w:eastAsia="ar-SA"/>
        </w:rPr>
        <w:t>4. Контроль и оценка результатов освоения Дисциплины</w:t>
      </w:r>
    </w:p>
    <w:p w:rsidR="004E5A90" w:rsidRDefault="004E5A90" w:rsidP="007B79E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both"/>
        <w:outlineLvl w:val="0"/>
        <w:rPr>
          <w:rFonts w:ascii="Times New Roman" w:hAnsi="Times New Roman"/>
          <w:bCs/>
          <w:kern w:val="32"/>
          <w:sz w:val="24"/>
          <w:szCs w:val="24"/>
          <w:lang w:eastAsia="ar-SA"/>
        </w:rPr>
      </w:pPr>
      <w:r>
        <w:rPr>
          <w:rFonts w:ascii="Times New Roman" w:hAnsi="Times New Roman"/>
          <w:b/>
          <w:bCs/>
          <w:kern w:val="32"/>
          <w:sz w:val="24"/>
          <w:szCs w:val="24"/>
          <w:lang w:eastAsia="ar-SA"/>
        </w:rPr>
        <w:t>Контроль и оценка</w:t>
      </w:r>
      <w:r>
        <w:rPr>
          <w:rFonts w:ascii="Times New Roman" w:hAnsi="Times New Roman"/>
          <w:bCs/>
          <w:kern w:val="32"/>
          <w:sz w:val="24"/>
          <w:szCs w:val="24"/>
          <w:lang w:eastAsia="ar-SA"/>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4E5A90" w:rsidRDefault="004E5A90" w:rsidP="007B79EE">
      <w:pPr>
        <w:spacing w:after="200" w:line="276"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4E5A90" w:rsidRPr="001739FC" w:rsidTr="007B79EE">
        <w:tc>
          <w:tcPr>
            <w:tcW w:w="4608" w:type="dxa"/>
            <w:vAlign w:val="center"/>
          </w:tcPr>
          <w:p w:rsidR="004E5A90" w:rsidRPr="001739FC" w:rsidRDefault="004E5A90" w:rsidP="001739FC">
            <w:pPr>
              <w:spacing w:after="0" w:line="240" w:lineRule="auto"/>
              <w:jc w:val="center"/>
              <w:rPr>
                <w:rFonts w:ascii="Times New Roman" w:hAnsi="Times New Roman"/>
                <w:b/>
                <w:bCs/>
                <w:szCs w:val="24"/>
                <w:lang w:eastAsia="ar-SA"/>
              </w:rPr>
            </w:pPr>
            <w:r w:rsidRPr="001739FC">
              <w:rPr>
                <w:rFonts w:ascii="Times New Roman" w:hAnsi="Times New Roman"/>
                <w:b/>
                <w:bCs/>
                <w:szCs w:val="24"/>
                <w:lang w:eastAsia="ru-RU"/>
              </w:rPr>
              <w:t>Результаты обучения</w:t>
            </w:r>
          </w:p>
          <w:p w:rsidR="004E5A90" w:rsidRPr="001739FC" w:rsidRDefault="004E5A90" w:rsidP="001739FC">
            <w:pPr>
              <w:spacing w:after="0" w:line="240" w:lineRule="auto"/>
              <w:jc w:val="center"/>
              <w:rPr>
                <w:rFonts w:ascii="Times New Roman" w:hAnsi="Times New Roman"/>
                <w:b/>
                <w:bCs/>
                <w:szCs w:val="24"/>
                <w:lang w:eastAsia="ar-SA"/>
              </w:rPr>
            </w:pPr>
            <w:r w:rsidRPr="001739FC">
              <w:rPr>
                <w:rFonts w:ascii="Times New Roman" w:hAnsi="Times New Roman"/>
                <w:b/>
                <w:bCs/>
                <w:szCs w:val="24"/>
                <w:lang w:eastAsia="ru-RU"/>
              </w:rPr>
              <w:t>(освоенные умения, усвоенные знания)</w:t>
            </w:r>
          </w:p>
        </w:tc>
        <w:tc>
          <w:tcPr>
            <w:tcW w:w="4860" w:type="dxa"/>
            <w:vAlign w:val="center"/>
          </w:tcPr>
          <w:p w:rsidR="004E5A90" w:rsidRPr="001739FC" w:rsidRDefault="004E5A90" w:rsidP="001739FC">
            <w:pPr>
              <w:spacing w:after="0" w:line="240" w:lineRule="auto"/>
              <w:jc w:val="center"/>
              <w:rPr>
                <w:rFonts w:ascii="Times New Roman" w:hAnsi="Times New Roman"/>
                <w:b/>
                <w:bCs/>
                <w:szCs w:val="24"/>
                <w:lang w:eastAsia="ar-SA"/>
              </w:rPr>
            </w:pPr>
            <w:r w:rsidRPr="001739FC">
              <w:rPr>
                <w:rFonts w:ascii="Times New Roman" w:hAnsi="Times New Roman"/>
                <w:b/>
                <w:szCs w:val="24"/>
                <w:lang w:eastAsia="ru-RU"/>
              </w:rPr>
              <w:t xml:space="preserve">Формы и методы контроля и оценки результатов обучения </w:t>
            </w:r>
          </w:p>
        </w:tc>
      </w:tr>
      <w:tr w:rsidR="004E5A90" w:rsidRPr="001739FC" w:rsidTr="007B79EE">
        <w:tc>
          <w:tcPr>
            <w:tcW w:w="9468" w:type="dxa"/>
            <w:gridSpan w:val="2"/>
          </w:tcPr>
          <w:p w:rsidR="004E5A90" w:rsidRPr="001739FC" w:rsidRDefault="004E5A90" w:rsidP="001739FC">
            <w:pPr>
              <w:spacing w:after="0" w:line="240" w:lineRule="auto"/>
              <w:rPr>
                <w:rFonts w:ascii="Times New Roman" w:hAnsi="Times New Roman"/>
                <w:bCs/>
                <w:i/>
                <w:szCs w:val="24"/>
                <w:lang w:eastAsia="ar-SA"/>
              </w:rPr>
            </w:pPr>
            <w:r w:rsidRPr="001739FC">
              <w:rPr>
                <w:rFonts w:ascii="Times New Roman" w:hAnsi="Times New Roman"/>
                <w:b/>
                <w:bCs/>
                <w:szCs w:val="24"/>
                <w:lang w:eastAsia="ru-RU"/>
              </w:rPr>
              <w:t>Умения:</w:t>
            </w:r>
          </w:p>
        </w:tc>
      </w:tr>
      <w:tr w:rsidR="004E5A90" w:rsidRPr="001739FC" w:rsidTr="007B79EE">
        <w:tc>
          <w:tcPr>
            <w:tcW w:w="4608" w:type="dxa"/>
          </w:tcPr>
          <w:p w:rsidR="004E5A90" w:rsidRPr="001739FC" w:rsidRDefault="004E5A90" w:rsidP="001739FC">
            <w:pPr>
              <w:spacing w:after="0" w:line="240" w:lineRule="auto"/>
              <w:jc w:val="both"/>
              <w:rPr>
                <w:rFonts w:ascii="Times New Roman" w:hAnsi="Times New Roman"/>
                <w:szCs w:val="24"/>
                <w:lang w:eastAsia="ar-SA"/>
              </w:rPr>
            </w:pPr>
            <w:r w:rsidRPr="001739FC">
              <w:rPr>
                <w:rFonts w:ascii="Times New Roman" w:hAnsi="Times New Roman"/>
                <w:szCs w:val="24"/>
                <w:lang w:eastAsia="ru-RU"/>
              </w:rPr>
              <w:t>подготавливает устное выступление, творческую работу по социально- политической  проблематике</w:t>
            </w:r>
          </w:p>
        </w:tc>
        <w:tc>
          <w:tcPr>
            <w:tcW w:w="4860" w:type="dxa"/>
          </w:tcPr>
          <w:p w:rsidR="004E5A90" w:rsidRPr="001739FC" w:rsidRDefault="004E5A90" w:rsidP="001739FC">
            <w:pPr>
              <w:spacing w:after="0" w:line="240" w:lineRule="auto"/>
              <w:jc w:val="both"/>
              <w:rPr>
                <w:rFonts w:ascii="Times New Roman" w:hAnsi="Times New Roman"/>
                <w:szCs w:val="24"/>
                <w:lang w:eastAsia="ar-SA"/>
              </w:rPr>
            </w:pPr>
            <w:r w:rsidRPr="001739FC">
              <w:rPr>
                <w:rFonts w:ascii="Times New Roman" w:hAnsi="Times New Roman"/>
                <w:szCs w:val="24"/>
                <w:lang w:eastAsia="ru-RU"/>
              </w:rPr>
              <w:t>оценка защиты эссе, докладов, интернет обзоров.</w:t>
            </w:r>
          </w:p>
        </w:tc>
      </w:tr>
      <w:tr w:rsidR="004E5A90" w:rsidRPr="001739FC" w:rsidTr="007B79EE">
        <w:tc>
          <w:tcPr>
            <w:tcW w:w="4608" w:type="dxa"/>
          </w:tcPr>
          <w:p w:rsidR="004E5A90" w:rsidRPr="001739FC" w:rsidRDefault="004E5A90" w:rsidP="001739FC">
            <w:pPr>
              <w:tabs>
                <w:tab w:val="num" w:pos="540"/>
              </w:tabs>
              <w:spacing w:after="0" w:line="240" w:lineRule="auto"/>
              <w:jc w:val="both"/>
              <w:rPr>
                <w:rFonts w:ascii="Times New Roman" w:hAnsi="Times New Roman"/>
                <w:b/>
                <w:bCs/>
                <w:i/>
                <w:szCs w:val="24"/>
                <w:lang w:eastAsia="ar-SA"/>
              </w:rPr>
            </w:pPr>
            <w:r w:rsidRPr="001739FC">
              <w:rPr>
                <w:rFonts w:ascii="Times New Roman" w:hAnsi="Times New Roman"/>
                <w:szCs w:val="24"/>
                <w:lang w:eastAsia="ru-RU"/>
              </w:rPr>
              <w:t>осуществляет поиск социальной информации, представленной в различных знаковых системах (текст, схема, таблица, диаграмма, аудиовизуальный ряд)</w:t>
            </w:r>
          </w:p>
        </w:tc>
        <w:tc>
          <w:tcPr>
            <w:tcW w:w="4860" w:type="dxa"/>
          </w:tcPr>
          <w:p w:rsidR="004E5A90" w:rsidRPr="001739FC" w:rsidRDefault="004E5A90" w:rsidP="001739FC">
            <w:pPr>
              <w:spacing w:after="0" w:line="240" w:lineRule="auto"/>
              <w:jc w:val="both"/>
              <w:rPr>
                <w:rFonts w:ascii="Times New Roman" w:hAnsi="Times New Roman"/>
                <w:bCs/>
                <w:szCs w:val="24"/>
                <w:lang w:eastAsia="ar-SA"/>
              </w:rPr>
            </w:pPr>
            <w:r w:rsidRPr="001739FC">
              <w:rPr>
                <w:rFonts w:ascii="Times New Roman" w:hAnsi="Times New Roman"/>
                <w:bCs/>
                <w:szCs w:val="24"/>
                <w:lang w:eastAsia="ru-RU"/>
              </w:rPr>
              <w:t xml:space="preserve">Подготавливает доклады, оценка </w:t>
            </w:r>
            <w:r w:rsidRPr="001739FC">
              <w:rPr>
                <w:rFonts w:ascii="Times New Roman" w:hAnsi="Times New Roman"/>
                <w:szCs w:val="24"/>
                <w:lang w:eastAsia="ru-RU"/>
              </w:rPr>
              <w:t>представленной информации в различных знаковых системах (текст, схема, таблица, диаграмма)</w:t>
            </w:r>
          </w:p>
        </w:tc>
      </w:tr>
      <w:tr w:rsidR="004E5A90" w:rsidRPr="001739FC" w:rsidTr="007B79EE">
        <w:tc>
          <w:tcPr>
            <w:tcW w:w="4608" w:type="dxa"/>
          </w:tcPr>
          <w:p w:rsidR="004E5A90" w:rsidRPr="001739FC" w:rsidRDefault="004E5A90" w:rsidP="001739FC">
            <w:pPr>
              <w:tabs>
                <w:tab w:val="num" w:pos="540"/>
              </w:tabs>
              <w:spacing w:after="0" w:line="240" w:lineRule="auto"/>
              <w:jc w:val="both"/>
              <w:rPr>
                <w:rFonts w:ascii="Times New Roman" w:hAnsi="Times New Roman"/>
                <w:bCs/>
                <w:i/>
                <w:szCs w:val="24"/>
                <w:lang w:eastAsia="ar-SA"/>
              </w:rPr>
            </w:pPr>
            <w:r w:rsidRPr="001739FC">
              <w:rPr>
                <w:rFonts w:ascii="Times New Roman" w:hAnsi="Times New Roman"/>
                <w:szCs w:val="24"/>
                <w:lang w:eastAsia="ru-RU"/>
              </w:rPr>
              <w:t>использует приобретенные знания и умения в практической деятельности и повседневной жизни для оценки происходящих событий и поведения людей с точки зрения морали и права</w:t>
            </w:r>
          </w:p>
        </w:tc>
        <w:tc>
          <w:tcPr>
            <w:tcW w:w="4860" w:type="dxa"/>
          </w:tcPr>
          <w:p w:rsidR="004E5A90" w:rsidRPr="001739FC" w:rsidRDefault="004E5A90" w:rsidP="001739FC">
            <w:pPr>
              <w:spacing w:after="0" w:line="240" w:lineRule="auto"/>
              <w:jc w:val="both"/>
              <w:rPr>
                <w:rFonts w:ascii="Times New Roman" w:hAnsi="Times New Roman"/>
                <w:bCs/>
                <w:szCs w:val="24"/>
                <w:lang w:eastAsia="ar-SA"/>
              </w:rPr>
            </w:pPr>
            <w:r w:rsidRPr="001739FC">
              <w:rPr>
                <w:rFonts w:ascii="Times New Roman" w:hAnsi="Times New Roman"/>
                <w:bCs/>
                <w:szCs w:val="24"/>
                <w:lang w:eastAsia="ru-RU"/>
              </w:rPr>
              <w:t>оценка защиты докладов</w:t>
            </w:r>
          </w:p>
          <w:p w:rsidR="004E5A90" w:rsidRPr="001739FC" w:rsidRDefault="004E5A90" w:rsidP="001739FC">
            <w:pPr>
              <w:spacing w:after="0" w:line="240" w:lineRule="auto"/>
              <w:jc w:val="both"/>
              <w:rPr>
                <w:rFonts w:ascii="Times New Roman" w:hAnsi="Times New Roman"/>
                <w:bCs/>
                <w:szCs w:val="24"/>
                <w:lang w:eastAsia="ar-SA"/>
              </w:rPr>
            </w:pPr>
            <w:r w:rsidRPr="001739FC">
              <w:rPr>
                <w:rFonts w:ascii="Times New Roman" w:hAnsi="Times New Roman"/>
                <w:szCs w:val="24"/>
                <w:lang w:eastAsia="ru-RU"/>
              </w:rPr>
              <w:t>оценка фактических и оценочных суждений</w:t>
            </w:r>
          </w:p>
        </w:tc>
      </w:tr>
      <w:tr w:rsidR="004E5A90" w:rsidRPr="001739FC" w:rsidTr="007B79EE">
        <w:tc>
          <w:tcPr>
            <w:tcW w:w="4608" w:type="dxa"/>
          </w:tcPr>
          <w:p w:rsidR="004E5A90" w:rsidRPr="001739FC" w:rsidRDefault="004E5A90" w:rsidP="001739FC">
            <w:pPr>
              <w:tabs>
                <w:tab w:val="num" w:pos="720"/>
              </w:tabs>
              <w:spacing w:after="0" w:line="240" w:lineRule="auto"/>
              <w:jc w:val="both"/>
              <w:rPr>
                <w:rFonts w:ascii="Times New Roman" w:hAnsi="Times New Roman"/>
                <w:spacing w:val="-6"/>
                <w:szCs w:val="24"/>
                <w:lang w:eastAsia="ar-SA"/>
              </w:rPr>
            </w:pPr>
            <w:r w:rsidRPr="001739FC">
              <w:rPr>
                <w:rFonts w:ascii="Times New Roman" w:hAnsi="Times New Roman"/>
                <w:spacing w:val="-6"/>
                <w:szCs w:val="24"/>
                <w:lang w:eastAsia="ru-RU"/>
              </w:rPr>
              <w:t>раскрывает на примерах изученные теоретические положения и понятия социальных  наук.</w:t>
            </w:r>
          </w:p>
        </w:tc>
        <w:tc>
          <w:tcPr>
            <w:tcW w:w="4860" w:type="dxa"/>
          </w:tcPr>
          <w:p w:rsidR="004E5A90" w:rsidRPr="001739FC" w:rsidRDefault="004E5A90" w:rsidP="001739FC">
            <w:pPr>
              <w:spacing w:after="0" w:line="240" w:lineRule="auto"/>
              <w:jc w:val="both"/>
              <w:rPr>
                <w:rFonts w:ascii="Times New Roman" w:hAnsi="Times New Roman"/>
                <w:bCs/>
                <w:szCs w:val="24"/>
                <w:lang w:eastAsia="ar-SA"/>
              </w:rPr>
            </w:pPr>
            <w:r w:rsidRPr="001739FC">
              <w:rPr>
                <w:rFonts w:ascii="Times New Roman" w:hAnsi="Times New Roman"/>
                <w:bCs/>
                <w:szCs w:val="24"/>
                <w:lang w:eastAsia="ru-RU"/>
              </w:rPr>
              <w:t>Интерпретация результатов наблюдений за обучающимися (участие в беседах, диспутах проблемного характера, круглый стол)</w:t>
            </w:r>
          </w:p>
        </w:tc>
      </w:tr>
      <w:tr w:rsidR="004E5A90" w:rsidRPr="001739FC" w:rsidTr="007B79EE">
        <w:tc>
          <w:tcPr>
            <w:tcW w:w="9468" w:type="dxa"/>
            <w:gridSpan w:val="2"/>
          </w:tcPr>
          <w:p w:rsidR="004E5A90" w:rsidRPr="001739FC" w:rsidRDefault="004E5A90" w:rsidP="001739FC">
            <w:pPr>
              <w:spacing w:after="0" w:line="240" w:lineRule="auto"/>
              <w:jc w:val="center"/>
              <w:rPr>
                <w:rFonts w:ascii="Times New Roman" w:hAnsi="Times New Roman"/>
                <w:bCs/>
                <w:szCs w:val="24"/>
                <w:lang w:eastAsia="ar-SA"/>
              </w:rPr>
            </w:pPr>
            <w:r w:rsidRPr="001739FC">
              <w:rPr>
                <w:rFonts w:ascii="Times New Roman" w:hAnsi="Times New Roman"/>
                <w:b/>
                <w:color w:val="000000"/>
                <w:szCs w:val="24"/>
                <w:lang w:eastAsia="ru-RU"/>
              </w:rPr>
              <w:t>Знания:</w:t>
            </w:r>
          </w:p>
        </w:tc>
      </w:tr>
      <w:tr w:rsidR="004E5A90" w:rsidRPr="001739FC" w:rsidTr="007B79EE">
        <w:tc>
          <w:tcPr>
            <w:tcW w:w="4608" w:type="dxa"/>
          </w:tcPr>
          <w:p w:rsidR="004E5A90" w:rsidRPr="001739FC"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Cs w:val="24"/>
                <w:lang w:eastAsia="ar-SA"/>
              </w:rPr>
            </w:pPr>
            <w:r w:rsidRPr="001739FC">
              <w:rPr>
                <w:rFonts w:ascii="Times New Roman" w:hAnsi="Times New Roman"/>
                <w:szCs w:val="24"/>
                <w:lang w:eastAsia="ru-RU"/>
              </w:rPr>
              <w:t>биосоциальной сущности человека, основных этапов и факторов социализации личности,  место и роль человека в системе общественных отношений</w:t>
            </w:r>
          </w:p>
        </w:tc>
        <w:tc>
          <w:tcPr>
            <w:tcW w:w="4860" w:type="dxa"/>
            <w:vMerge w:val="restart"/>
          </w:tcPr>
          <w:p w:rsidR="004E5A90" w:rsidRPr="001739FC" w:rsidRDefault="004E5A90" w:rsidP="001739FC">
            <w:pPr>
              <w:spacing w:after="0" w:line="240" w:lineRule="auto"/>
              <w:jc w:val="both"/>
              <w:rPr>
                <w:rFonts w:ascii="Times New Roman" w:hAnsi="Times New Roman"/>
                <w:bCs/>
                <w:szCs w:val="24"/>
                <w:lang w:eastAsia="ar-SA"/>
              </w:rPr>
            </w:pPr>
            <w:r w:rsidRPr="001739FC">
              <w:rPr>
                <w:rFonts w:ascii="Times New Roman" w:hAnsi="Times New Roman"/>
                <w:bCs/>
                <w:szCs w:val="24"/>
                <w:lang w:eastAsia="ru-RU"/>
              </w:rPr>
              <w:t>Устный опрос</w:t>
            </w:r>
          </w:p>
          <w:p w:rsidR="004E5A90" w:rsidRPr="001739FC" w:rsidRDefault="004E5A90" w:rsidP="001739FC">
            <w:pPr>
              <w:spacing w:after="0" w:line="240" w:lineRule="auto"/>
              <w:jc w:val="both"/>
              <w:rPr>
                <w:rFonts w:ascii="Times New Roman" w:hAnsi="Times New Roman"/>
                <w:bCs/>
                <w:szCs w:val="24"/>
                <w:lang w:eastAsia="ru-RU"/>
              </w:rPr>
            </w:pPr>
            <w:r w:rsidRPr="001739FC">
              <w:rPr>
                <w:rFonts w:ascii="Times New Roman" w:hAnsi="Times New Roman"/>
                <w:bCs/>
                <w:szCs w:val="24"/>
                <w:lang w:eastAsia="ru-RU"/>
              </w:rPr>
              <w:t>Тестирование</w:t>
            </w:r>
          </w:p>
          <w:p w:rsidR="004E5A90" w:rsidRPr="001739FC" w:rsidRDefault="004E5A90" w:rsidP="001739FC">
            <w:pPr>
              <w:spacing w:after="0" w:line="240" w:lineRule="auto"/>
              <w:jc w:val="both"/>
              <w:rPr>
                <w:rFonts w:ascii="Times New Roman" w:hAnsi="Times New Roman"/>
                <w:bCs/>
                <w:szCs w:val="24"/>
                <w:lang w:eastAsia="ru-RU"/>
              </w:rPr>
            </w:pPr>
            <w:r w:rsidRPr="001739FC">
              <w:rPr>
                <w:rFonts w:ascii="Times New Roman" w:hAnsi="Times New Roman"/>
                <w:bCs/>
                <w:szCs w:val="24"/>
                <w:lang w:eastAsia="ru-RU"/>
              </w:rPr>
              <w:t>Контрольная работа</w:t>
            </w:r>
          </w:p>
          <w:p w:rsidR="004E5A90" w:rsidRPr="001739FC" w:rsidRDefault="004E5A90" w:rsidP="001739FC">
            <w:pPr>
              <w:spacing w:after="0" w:line="240" w:lineRule="auto"/>
              <w:jc w:val="both"/>
              <w:rPr>
                <w:rFonts w:ascii="Times New Roman" w:hAnsi="Times New Roman"/>
                <w:bCs/>
                <w:szCs w:val="24"/>
                <w:lang w:eastAsia="ar-SA"/>
              </w:rPr>
            </w:pPr>
          </w:p>
        </w:tc>
      </w:tr>
      <w:tr w:rsidR="004E5A90" w:rsidRPr="001739FC" w:rsidTr="007B79EE">
        <w:tc>
          <w:tcPr>
            <w:tcW w:w="4608" w:type="dxa"/>
          </w:tcPr>
          <w:p w:rsidR="004E5A90" w:rsidRPr="001739FC" w:rsidRDefault="004E5A90" w:rsidP="001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Cs w:val="24"/>
                <w:lang w:eastAsia="ar-SA"/>
              </w:rPr>
            </w:pPr>
            <w:r w:rsidRPr="001739FC">
              <w:rPr>
                <w:rFonts w:ascii="Times New Roman" w:hAnsi="Times New Roman"/>
                <w:szCs w:val="24"/>
                <w:lang w:eastAsia="ru-RU"/>
              </w:rPr>
              <w:t>тенденций развития общества в целом как сложной динамичной системы, а также важнейших социальных институтов</w:t>
            </w:r>
          </w:p>
        </w:tc>
        <w:tc>
          <w:tcPr>
            <w:tcW w:w="0" w:type="auto"/>
            <w:vMerge/>
            <w:vAlign w:val="center"/>
          </w:tcPr>
          <w:p w:rsidR="004E5A90" w:rsidRPr="001739FC" w:rsidRDefault="004E5A90" w:rsidP="001739FC">
            <w:pPr>
              <w:spacing w:after="0" w:line="240" w:lineRule="auto"/>
              <w:rPr>
                <w:rFonts w:ascii="Times New Roman" w:hAnsi="Times New Roman"/>
                <w:bCs/>
                <w:szCs w:val="24"/>
                <w:lang w:eastAsia="ar-SA"/>
              </w:rPr>
            </w:pPr>
          </w:p>
        </w:tc>
      </w:tr>
      <w:tr w:rsidR="004E5A90" w:rsidRPr="001739FC" w:rsidTr="007B79EE">
        <w:tc>
          <w:tcPr>
            <w:tcW w:w="4608" w:type="dxa"/>
          </w:tcPr>
          <w:p w:rsidR="004E5A90" w:rsidRPr="001739FC" w:rsidRDefault="004E5A90" w:rsidP="001739FC">
            <w:pPr>
              <w:shd w:val="clear" w:color="auto" w:fill="FFFFFF"/>
              <w:spacing w:after="0" w:line="240" w:lineRule="auto"/>
              <w:jc w:val="both"/>
              <w:rPr>
                <w:rFonts w:ascii="Times New Roman" w:hAnsi="Times New Roman"/>
                <w:color w:val="000000"/>
                <w:szCs w:val="24"/>
                <w:lang w:eastAsia="ar-SA"/>
              </w:rPr>
            </w:pPr>
            <w:r w:rsidRPr="001739FC">
              <w:rPr>
                <w:rFonts w:ascii="Times New Roman" w:hAnsi="Times New Roman"/>
                <w:szCs w:val="24"/>
                <w:lang w:eastAsia="ru-RU"/>
              </w:rPr>
              <w:t>необходимости регулирования общественных отношений, сущности социальных норм,  механизмы правового регулирования</w:t>
            </w:r>
          </w:p>
        </w:tc>
        <w:tc>
          <w:tcPr>
            <w:tcW w:w="0" w:type="auto"/>
            <w:vMerge/>
            <w:vAlign w:val="center"/>
          </w:tcPr>
          <w:p w:rsidR="004E5A90" w:rsidRPr="001739FC" w:rsidRDefault="004E5A90" w:rsidP="001739FC">
            <w:pPr>
              <w:spacing w:after="0" w:line="240" w:lineRule="auto"/>
              <w:rPr>
                <w:rFonts w:ascii="Times New Roman" w:hAnsi="Times New Roman"/>
                <w:bCs/>
                <w:szCs w:val="24"/>
                <w:lang w:eastAsia="ar-SA"/>
              </w:rPr>
            </w:pPr>
          </w:p>
        </w:tc>
      </w:tr>
      <w:tr w:rsidR="004E5A90" w:rsidRPr="001739FC" w:rsidTr="007B79EE">
        <w:tc>
          <w:tcPr>
            <w:tcW w:w="4608" w:type="dxa"/>
          </w:tcPr>
          <w:p w:rsidR="004E5A90" w:rsidRPr="001739FC" w:rsidRDefault="004E5A90" w:rsidP="001739FC">
            <w:pPr>
              <w:shd w:val="clear" w:color="auto" w:fill="FFFFFF"/>
              <w:spacing w:after="0" w:line="240" w:lineRule="auto"/>
              <w:ind w:right="480"/>
              <w:jc w:val="both"/>
              <w:rPr>
                <w:rFonts w:ascii="Times New Roman" w:hAnsi="Times New Roman"/>
                <w:szCs w:val="24"/>
                <w:lang w:eastAsia="ar-SA"/>
              </w:rPr>
            </w:pPr>
            <w:r w:rsidRPr="001739FC">
              <w:rPr>
                <w:rFonts w:ascii="Times New Roman" w:hAnsi="Times New Roman"/>
                <w:szCs w:val="24"/>
                <w:lang w:eastAsia="ru-RU"/>
              </w:rPr>
              <w:t>особенностей социально-гуманитарного познания</w:t>
            </w:r>
          </w:p>
        </w:tc>
        <w:tc>
          <w:tcPr>
            <w:tcW w:w="0" w:type="auto"/>
            <w:vMerge/>
            <w:vAlign w:val="center"/>
          </w:tcPr>
          <w:p w:rsidR="004E5A90" w:rsidRPr="001739FC" w:rsidRDefault="004E5A90" w:rsidP="001739FC">
            <w:pPr>
              <w:spacing w:after="0" w:line="240" w:lineRule="auto"/>
              <w:rPr>
                <w:rFonts w:ascii="Times New Roman" w:hAnsi="Times New Roman"/>
                <w:bCs/>
                <w:szCs w:val="24"/>
                <w:lang w:eastAsia="ar-SA"/>
              </w:rPr>
            </w:pPr>
          </w:p>
        </w:tc>
      </w:tr>
    </w:tbl>
    <w:p w:rsidR="004E5A90" w:rsidRPr="001739FC" w:rsidRDefault="004E5A90" w:rsidP="00173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20"/>
        <w:jc w:val="both"/>
        <w:rPr>
          <w:rFonts w:ascii="Times New Roman" w:hAnsi="Times New Roman"/>
          <w:szCs w:val="24"/>
          <w:lang w:eastAsia="ru-RU"/>
        </w:rPr>
      </w:pP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firstLine="720"/>
        <w:jc w:val="both"/>
        <w:rPr>
          <w:rFonts w:ascii="Times New Roman" w:hAnsi="Times New Roman"/>
          <w:sz w:val="24"/>
          <w:szCs w:val="24"/>
          <w:lang w:eastAsia="ru-RU"/>
        </w:rPr>
      </w:pPr>
      <w:r>
        <w:rPr>
          <w:rFonts w:ascii="Times New Roman" w:hAnsi="Times New Roman"/>
          <w:sz w:val="24"/>
          <w:szCs w:val="24"/>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4E5A90" w:rsidRDefault="004E5A90" w:rsidP="007B79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ascii="Times New Roman" w:hAnsi="Times New Roman"/>
          <w:sz w:val="24"/>
          <w:szCs w:val="24"/>
          <w:lang w:eastAsia="ru-RU"/>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4"/>
        <w:gridCol w:w="3960"/>
        <w:gridCol w:w="2700"/>
      </w:tblGrid>
      <w:tr w:rsidR="004E5A90" w:rsidTr="009363D1">
        <w:tc>
          <w:tcPr>
            <w:tcW w:w="2984" w:type="dxa"/>
            <w:vAlign w:val="center"/>
          </w:tcPr>
          <w:p w:rsidR="004E5A90" w:rsidRPr="009363D1" w:rsidRDefault="004E5A90" w:rsidP="009363D1">
            <w:pPr>
              <w:spacing w:after="0" w:line="240" w:lineRule="auto"/>
              <w:rPr>
                <w:rFonts w:ascii="Times New Roman" w:hAnsi="Times New Roman"/>
                <w:b/>
                <w:bCs/>
                <w:lang w:eastAsia="ru-RU"/>
              </w:rPr>
            </w:pPr>
            <w:r w:rsidRPr="009363D1">
              <w:rPr>
                <w:rFonts w:ascii="Times New Roman" w:hAnsi="Times New Roman"/>
                <w:b/>
                <w:bCs/>
                <w:lang w:eastAsia="ru-RU"/>
              </w:rPr>
              <w:t xml:space="preserve">Результаты </w:t>
            </w:r>
          </w:p>
          <w:p w:rsidR="004E5A90" w:rsidRPr="009363D1" w:rsidRDefault="004E5A90" w:rsidP="009363D1">
            <w:pPr>
              <w:spacing w:after="0" w:line="240" w:lineRule="auto"/>
              <w:rPr>
                <w:rFonts w:ascii="Times New Roman" w:hAnsi="Times New Roman"/>
                <w:b/>
                <w:bCs/>
                <w:lang w:eastAsia="ru-RU"/>
              </w:rPr>
            </w:pPr>
            <w:r w:rsidRPr="009363D1">
              <w:rPr>
                <w:rFonts w:ascii="Times New Roman" w:hAnsi="Times New Roman"/>
                <w:b/>
                <w:bCs/>
                <w:lang w:eastAsia="ru-RU"/>
              </w:rPr>
              <w:t>(освоенные общие компетенции)</w:t>
            </w:r>
          </w:p>
        </w:tc>
        <w:tc>
          <w:tcPr>
            <w:tcW w:w="3960" w:type="dxa"/>
            <w:vAlign w:val="center"/>
          </w:tcPr>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
                <w:lang w:eastAsia="ru-RU"/>
              </w:rPr>
              <w:t>Основные показатели оценки результата</w:t>
            </w:r>
          </w:p>
        </w:tc>
        <w:tc>
          <w:tcPr>
            <w:tcW w:w="2700" w:type="dxa"/>
            <w:vAlign w:val="center"/>
          </w:tcPr>
          <w:p w:rsidR="004E5A90" w:rsidRPr="009363D1" w:rsidRDefault="004E5A90" w:rsidP="009363D1">
            <w:pPr>
              <w:spacing w:after="0" w:line="240" w:lineRule="auto"/>
              <w:rPr>
                <w:rFonts w:ascii="Times New Roman" w:hAnsi="Times New Roman"/>
                <w:b/>
                <w:bCs/>
                <w:lang w:eastAsia="ru-RU"/>
              </w:rPr>
            </w:pPr>
            <w:r w:rsidRPr="009363D1">
              <w:rPr>
                <w:rFonts w:ascii="Times New Roman" w:hAnsi="Times New Roman"/>
                <w:b/>
                <w:lang w:eastAsia="ru-RU"/>
              </w:rPr>
              <w:t xml:space="preserve">Формы и методы контроля и оценки </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1. Понимает сущность и социальную значимость своей будущей профессии, проявляет к ней устойчивый интерес.</w:t>
            </w:r>
          </w:p>
        </w:tc>
        <w:tc>
          <w:tcPr>
            <w:tcW w:w="3960" w:type="dxa"/>
          </w:tcPr>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t>демонстрирует понимания сущности и социальной значимости своей будущей профессии;</w:t>
            </w:r>
          </w:p>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t>качественно выполняет</w:t>
            </w:r>
          </w:p>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t>профессиональную деятельность;</w:t>
            </w:r>
          </w:p>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lastRenderedPageBreak/>
              <w:t>применяет знания при решении практических задач.</w:t>
            </w:r>
          </w:p>
        </w:tc>
        <w:tc>
          <w:tcPr>
            <w:tcW w:w="2700" w:type="dxa"/>
          </w:tcPr>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lastRenderedPageBreak/>
              <w:t>Накопительное оценивание</w:t>
            </w:r>
          </w:p>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t>Интерпретация результатов</w:t>
            </w:r>
          </w:p>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t>наблюдений за</w:t>
            </w:r>
          </w:p>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lastRenderedPageBreak/>
              <w:t xml:space="preserve">обучающимися </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lastRenderedPageBreak/>
              <w:t>ОК 2. Организует собственную деятельность, выбирает типовые методы и способы выполнения профессиональных задач, оценивает их эффективность и качество.</w:t>
            </w:r>
          </w:p>
        </w:tc>
        <w:tc>
          <w:tcPr>
            <w:tcW w:w="396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выбирает и применяет методы и способы решения профессиональных задач;</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оценивает эффективность и качество выполнения профессиональных задач;</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выбирает типовые методы и способы выполнения плана;</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проводит рефлексию (оценивает и анализирует процесс и результат).</w:t>
            </w:r>
          </w:p>
        </w:tc>
        <w:tc>
          <w:tcPr>
            <w:tcW w:w="270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bCs/>
                <w:lang w:eastAsia="ru-RU"/>
              </w:rPr>
              <w:t>Интерпретация результатов наблюдений за обучающимися</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3. Принимает решения в стандартных и нестандартных ситуациях и несет за них ответственность.</w:t>
            </w:r>
          </w:p>
        </w:tc>
        <w:tc>
          <w:tcPr>
            <w:tcW w:w="396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определяет проблему в профессионально ориентированных ситуациях;</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 xml:space="preserve">предлагает способы и варианты решения проблемы, оценивает ожидаемый результат; </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планирует поведение в профессионально ориентированных проблемных ситуациях.</w:t>
            </w:r>
          </w:p>
        </w:tc>
        <w:tc>
          <w:tcPr>
            <w:tcW w:w="270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Избирательные задания</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4. Осуществляет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96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извлекает и анализирует информацию из различных источников;</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 xml:space="preserve">самостоятельно работает с информацией: понимает замысел текста; </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пользуется словарями, справочной литературой;</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отделяет главную информацию от второстепенной;</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применяет найденную информацию для выполнения профессиональных задач.</w:t>
            </w:r>
          </w:p>
        </w:tc>
        <w:tc>
          <w:tcPr>
            <w:tcW w:w="270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Доклад, реферат, обзоры интернет статей.</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5. Использует информационно-коммуникационные технологии в профессиональной деятельности.</w:t>
            </w:r>
          </w:p>
        </w:tc>
        <w:tc>
          <w:tcPr>
            <w:tcW w:w="3960" w:type="dxa"/>
          </w:tcPr>
          <w:p w:rsidR="004E5A90" w:rsidRPr="009363D1" w:rsidRDefault="004E5A90" w:rsidP="009363D1">
            <w:pPr>
              <w:spacing w:after="0" w:line="240" w:lineRule="auto"/>
              <w:rPr>
                <w:rFonts w:ascii="Times New Roman" w:hAnsi="Times New Roman"/>
                <w:lang w:eastAsia="ru-RU"/>
              </w:rPr>
            </w:pP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работает с электронной почтой и ресурсами локальных и глобальных информационных сетей.</w:t>
            </w:r>
          </w:p>
        </w:tc>
        <w:tc>
          <w:tcPr>
            <w:tcW w:w="270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bCs/>
                <w:lang w:eastAsia="ru-RU"/>
              </w:rPr>
              <w:t>Интерпретация результатов наблюдений за обучающимися (участие в беседе, работа на семинар</w:t>
            </w:r>
            <w:r w:rsidRPr="009363D1">
              <w:rPr>
                <w:rFonts w:ascii="Times New Roman" w:hAnsi="Times New Roman"/>
                <w:lang w:eastAsia="ru-RU"/>
              </w:rPr>
              <w:t xml:space="preserve">ских занятиях), работа с </w:t>
            </w:r>
            <w:r w:rsidRPr="009363D1">
              <w:rPr>
                <w:rFonts w:ascii="Times New Roman" w:hAnsi="Times New Roman"/>
                <w:bCs/>
                <w:lang w:val="en-US" w:eastAsia="ru-RU"/>
              </w:rPr>
              <w:t>Web</w:t>
            </w:r>
            <w:r w:rsidRPr="009363D1">
              <w:rPr>
                <w:rFonts w:ascii="Times New Roman" w:hAnsi="Times New Roman"/>
                <w:bCs/>
                <w:lang w:eastAsia="ru-RU"/>
              </w:rPr>
              <w:t>-ресурсом</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6. Работает в коллективе и в команде, эффективно общается с коллегами, руководством, потребителями.</w:t>
            </w:r>
          </w:p>
        </w:tc>
        <w:tc>
          <w:tcPr>
            <w:tcW w:w="3960" w:type="dxa"/>
          </w:tcPr>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взаимодействует со студентами, преподавателями в ходе обучения;</w:t>
            </w:r>
          </w:p>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координирует свои действия с другими участниками общения;</w:t>
            </w:r>
          </w:p>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контролирует свое поведение, свои эмоции и настроение.</w:t>
            </w:r>
          </w:p>
        </w:tc>
        <w:tc>
          <w:tcPr>
            <w:tcW w:w="2700" w:type="dxa"/>
            <w:vAlign w:val="center"/>
          </w:tcPr>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t>Интерпретация результатов наблюдений за обучающимися (участие в диспутах, дискуссиях, работа в группах)</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7. Берет на себя ответственность за работу членов команды (подчиненных), за результат выполнения заданий.</w:t>
            </w:r>
          </w:p>
        </w:tc>
        <w:tc>
          <w:tcPr>
            <w:tcW w:w="3960" w:type="dxa"/>
          </w:tcPr>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t>берет на себя ответственность за общекомандный результат;</w:t>
            </w:r>
          </w:p>
          <w:p w:rsidR="004E5A90" w:rsidRPr="009363D1" w:rsidRDefault="004E5A90" w:rsidP="009363D1">
            <w:pPr>
              <w:tabs>
                <w:tab w:val="left" w:pos="428"/>
              </w:tabs>
              <w:spacing w:after="0" w:line="240" w:lineRule="auto"/>
              <w:rPr>
                <w:rFonts w:ascii="Times New Roman" w:hAnsi="Times New Roman"/>
                <w:lang w:eastAsia="ru-RU"/>
              </w:rPr>
            </w:pPr>
            <w:r w:rsidRPr="009363D1">
              <w:rPr>
                <w:rFonts w:ascii="Times New Roman" w:hAnsi="Times New Roman"/>
                <w:lang w:eastAsia="ru-RU"/>
              </w:rPr>
              <w:t>осознанно ставит цели для овладения различными видами работ;</w:t>
            </w:r>
          </w:p>
          <w:p w:rsidR="004E5A90" w:rsidRPr="009363D1" w:rsidRDefault="004E5A90" w:rsidP="009363D1">
            <w:pPr>
              <w:spacing w:after="0" w:line="240" w:lineRule="auto"/>
              <w:rPr>
                <w:rFonts w:ascii="Times New Roman" w:hAnsi="Times New Roman"/>
                <w:b/>
                <w:lang w:eastAsia="ru-RU"/>
              </w:rPr>
            </w:pPr>
            <w:r w:rsidRPr="009363D1">
              <w:rPr>
                <w:rFonts w:ascii="Times New Roman" w:hAnsi="Times New Roman"/>
                <w:lang w:eastAsia="ru-RU"/>
              </w:rPr>
              <w:t>анализирует и корректирует результаты собственной работы.</w:t>
            </w:r>
          </w:p>
        </w:tc>
        <w:tc>
          <w:tcPr>
            <w:tcW w:w="2700" w:type="dxa"/>
            <w:vAlign w:val="center"/>
          </w:tcPr>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t>Интерпретация результатов наблюдений за обучающимися (участие в диспутах, дискуссиях, работа в группах)</w:t>
            </w: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 xml:space="preserve">ОК 8. Самостоятельно определяет задачи профессионального и личностного развития, занимается </w:t>
            </w:r>
            <w:r w:rsidRPr="009363D1">
              <w:rPr>
                <w:rFonts w:ascii="Times New Roman" w:hAnsi="Times New Roman"/>
                <w:lang w:eastAsia="ru-RU"/>
              </w:rPr>
              <w:lastRenderedPageBreak/>
              <w:t>самообразованием, осознанно планирует повышение квалификации.</w:t>
            </w:r>
          </w:p>
        </w:tc>
        <w:tc>
          <w:tcPr>
            <w:tcW w:w="396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lastRenderedPageBreak/>
              <w:t>демонстрирует стремления к самопознанию, самооценке, саморегуляции и саморазвитию;</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 xml:space="preserve">определяет свои потребности в изучении дисциплины и выбирает </w:t>
            </w:r>
            <w:r w:rsidRPr="009363D1">
              <w:rPr>
                <w:rFonts w:ascii="Times New Roman" w:hAnsi="Times New Roman"/>
                <w:lang w:eastAsia="ru-RU"/>
              </w:rPr>
              <w:lastRenderedPageBreak/>
              <w:t xml:space="preserve">соответствующие способы его изучения; </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 xml:space="preserve">владеет методикой самостоятельной работы над совершенствованием умений; </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осуществляет самооценку, самоконтроль через наблюдение за собственной деятельностью</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ставит цели овладения различными аспектами профессиональной деятельности.</w:t>
            </w:r>
          </w:p>
        </w:tc>
        <w:tc>
          <w:tcPr>
            <w:tcW w:w="2700" w:type="dxa"/>
          </w:tcPr>
          <w:p w:rsidR="004E5A90" w:rsidRPr="009363D1" w:rsidRDefault="004E5A90" w:rsidP="009363D1">
            <w:pPr>
              <w:spacing w:after="0" w:line="240" w:lineRule="auto"/>
              <w:rPr>
                <w:rFonts w:ascii="Times New Roman" w:hAnsi="Times New Roman"/>
                <w:bCs/>
                <w:lang w:eastAsia="ru-RU"/>
              </w:rPr>
            </w:pPr>
            <w:r w:rsidRPr="009363D1">
              <w:rPr>
                <w:rFonts w:ascii="Times New Roman" w:hAnsi="Times New Roman"/>
                <w:bCs/>
                <w:lang w:eastAsia="ru-RU"/>
              </w:rPr>
              <w:lastRenderedPageBreak/>
              <w:t xml:space="preserve">Интерпретация результатов наблюдений за обучающимися (участие в диспутах, дискуссиях, работа в </w:t>
            </w:r>
            <w:r w:rsidRPr="009363D1">
              <w:rPr>
                <w:rFonts w:ascii="Times New Roman" w:hAnsi="Times New Roman"/>
                <w:bCs/>
                <w:lang w:eastAsia="ru-RU"/>
              </w:rPr>
              <w:lastRenderedPageBreak/>
              <w:t>группах)</w:t>
            </w:r>
          </w:p>
          <w:p w:rsidR="004E5A90" w:rsidRPr="009363D1" w:rsidRDefault="004E5A90" w:rsidP="009363D1">
            <w:pPr>
              <w:spacing w:after="0" w:line="240" w:lineRule="auto"/>
              <w:rPr>
                <w:rFonts w:ascii="Times New Roman" w:hAnsi="Times New Roman"/>
                <w:lang w:eastAsia="ru-RU"/>
              </w:rPr>
            </w:pPr>
          </w:p>
        </w:tc>
      </w:tr>
      <w:tr w:rsidR="004E5A90" w:rsidTr="009363D1">
        <w:tc>
          <w:tcPr>
            <w:tcW w:w="2984" w:type="dxa"/>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lastRenderedPageBreak/>
              <w:t>ОК 9. Ориентируется в условиях частой смены технологий в профессиональной деятельности.</w:t>
            </w:r>
          </w:p>
        </w:tc>
        <w:tc>
          <w:tcPr>
            <w:tcW w:w="3960" w:type="dxa"/>
          </w:tcPr>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понимание сути инноваций;</w:t>
            </w:r>
          </w:p>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применение новых методов и технологий в профессиональной деятельности;</w:t>
            </w:r>
          </w:p>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способность адаптироваться в новых ситуациях;</w:t>
            </w:r>
          </w:p>
          <w:p w:rsidR="004E5A90" w:rsidRPr="009363D1" w:rsidRDefault="004E5A90" w:rsidP="009363D1">
            <w:pPr>
              <w:numPr>
                <w:ilvl w:val="0"/>
                <w:numId w:val="10"/>
              </w:numPr>
              <w:tabs>
                <w:tab w:val="num" w:pos="428"/>
              </w:tabs>
              <w:spacing w:after="0" w:line="240" w:lineRule="auto"/>
              <w:ind w:left="68"/>
              <w:rPr>
                <w:rFonts w:ascii="Times New Roman" w:hAnsi="Times New Roman"/>
                <w:lang w:eastAsia="ru-RU"/>
              </w:rPr>
            </w:pPr>
            <w:r w:rsidRPr="009363D1">
              <w:rPr>
                <w:rFonts w:ascii="Times New Roman" w:hAnsi="Times New Roman"/>
                <w:lang w:eastAsia="ru-RU"/>
              </w:rPr>
              <w:t>способность учиться.</w:t>
            </w:r>
          </w:p>
        </w:tc>
        <w:tc>
          <w:tcPr>
            <w:tcW w:w="270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bCs/>
                <w:lang w:eastAsia="ru-RU"/>
              </w:rPr>
              <w:t>Интерпретация результатов наблюдений за обучающимися (участие в беседе, работа в группах на семинар</w:t>
            </w:r>
            <w:r w:rsidRPr="009363D1">
              <w:rPr>
                <w:rFonts w:ascii="Times New Roman" w:hAnsi="Times New Roman"/>
                <w:lang w:eastAsia="ru-RU"/>
              </w:rPr>
              <w:t>ских занятиях)</w:t>
            </w:r>
          </w:p>
        </w:tc>
      </w:tr>
      <w:tr w:rsidR="004E5A90" w:rsidTr="009363D1">
        <w:tc>
          <w:tcPr>
            <w:tcW w:w="2984" w:type="dxa"/>
            <w:vAlign w:val="center"/>
          </w:tcPr>
          <w:p w:rsidR="004E5A90" w:rsidRPr="009363D1" w:rsidRDefault="004E5A90" w:rsidP="009363D1">
            <w:pPr>
              <w:autoSpaceDE w:val="0"/>
              <w:autoSpaceDN w:val="0"/>
              <w:adjustRightInd w:val="0"/>
              <w:spacing w:after="0" w:line="240" w:lineRule="auto"/>
              <w:rPr>
                <w:rFonts w:ascii="Times New Roman" w:hAnsi="Times New Roman"/>
                <w:lang w:eastAsia="ru-RU"/>
              </w:rPr>
            </w:pPr>
            <w:r w:rsidRPr="009363D1">
              <w:rPr>
                <w:rFonts w:ascii="Times New Roman" w:hAnsi="Times New Roman"/>
                <w:lang w:eastAsia="ru-RU"/>
              </w:rPr>
              <w:t>ОК 10. Исполняет воинскую обязанность, в том числе с применением полученных профессиональных знаний (для юношей).</w:t>
            </w:r>
          </w:p>
        </w:tc>
        <w:tc>
          <w:tcPr>
            <w:tcW w:w="3960" w:type="dxa"/>
          </w:tcPr>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демонстрация готовности к исполнению воинской обязанности;</w:t>
            </w:r>
          </w:p>
          <w:p w:rsidR="004E5A90" w:rsidRPr="009363D1" w:rsidRDefault="004E5A90" w:rsidP="009363D1">
            <w:pPr>
              <w:spacing w:after="0" w:line="240" w:lineRule="auto"/>
              <w:rPr>
                <w:rFonts w:ascii="Times New Roman" w:hAnsi="Times New Roman"/>
                <w:lang w:eastAsia="ru-RU"/>
              </w:rPr>
            </w:pPr>
            <w:r w:rsidRPr="009363D1">
              <w:rPr>
                <w:rFonts w:ascii="Times New Roman" w:hAnsi="Times New Roman"/>
                <w:lang w:eastAsia="ru-RU"/>
              </w:rPr>
              <w:t>понимание сути воинской обязанности;</w:t>
            </w:r>
          </w:p>
          <w:p w:rsidR="004E5A90" w:rsidRPr="009363D1" w:rsidRDefault="004E5A90" w:rsidP="009363D1">
            <w:pPr>
              <w:spacing w:after="0" w:line="240" w:lineRule="auto"/>
              <w:rPr>
                <w:rFonts w:ascii="Times New Roman" w:hAnsi="Times New Roman"/>
                <w:b/>
                <w:lang w:eastAsia="ru-RU"/>
              </w:rPr>
            </w:pPr>
            <w:r w:rsidRPr="009363D1">
              <w:rPr>
                <w:rFonts w:ascii="Times New Roman" w:hAnsi="Times New Roman"/>
                <w:lang w:eastAsia="ru-RU"/>
              </w:rPr>
              <w:t>применение профессиональных знаний для исполнения воинской обязанности.</w:t>
            </w:r>
          </w:p>
        </w:tc>
        <w:tc>
          <w:tcPr>
            <w:tcW w:w="2700" w:type="dxa"/>
          </w:tcPr>
          <w:p w:rsidR="004E5A90" w:rsidRPr="009363D1" w:rsidRDefault="004E5A90" w:rsidP="009363D1">
            <w:pPr>
              <w:spacing w:after="0" w:line="240" w:lineRule="auto"/>
              <w:rPr>
                <w:rFonts w:ascii="Times New Roman" w:hAnsi="Times New Roman"/>
                <w:b/>
                <w:lang w:eastAsia="ru-RU"/>
              </w:rPr>
            </w:pPr>
            <w:r w:rsidRPr="009363D1">
              <w:rPr>
                <w:rFonts w:ascii="Times New Roman" w:hAnsi="Times New Roman"/>
                <w:lang w:eastAsia="ru-RU"/>
              </w:rPr>
              <w:t>Экспертное наблюдение</w:t>
            </w:r>
          </w:p>
        </w:tc>
      </w:tr>
    </w:tbl>
    <w:p w:rsidR="004E5A90" w:rsidRDefault="004E5A90" w:rsidP="007B79EE">
      <w:pPr>
        <w:spacing w:after="200" w:line="276" w:lineRule="auto"/>
        <w:rPr>
          <w:rFonts w:ascii="Times New Roman" w:hAnsi="Times New Roman"/>
          <w:sz w:val="24"/>
          <w:szCs w:val="24"/>
          <w:lang w:eastAsia="ru-RU"/>
        </w:rPr>
      </w:pPr>
    </w:p>
    <w:tbl>
      <w:tblPr>
        <w:tblW w:w="97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4267"/>
        <w:gridCol w:w="2126"/>
      </w:tblGrid>
      <w:tr w:rsidR="004E5A90" w:rsidRPr="00D7701B" w:rsidTr="00D7701B">
        <w:trPr>
          <w:trHeight w:val="969"/>
        </w:trPr>
        <w:tc>
          <w:tcPr>
            <w:tcW w:w="709" w:type="dxa"/>
            <w:vAlign w:val="center"/>
          </w:tcPr>
          <w:p w:rsidR="004E5A90" w:rsidRPr="00D7701B" w:rsidRDefault="004E5A90" w:rsidP="00D7701B">
            <w:pPr>
              <w:spacing w:after="0" w:line="240" w:lineRule="auto"/>
              <w:ind w:firstLine="34"/>
              <w:jc w:val="center"/>
              <w:rPr>
                <w:rFonts w:ascii="Times New Roman" w:hAnsi="Times New Roman"/>
                <w:b/>
                <w:color w:val="000000"/>
              </w:rPr>
            </w:pPr>
            <w:r w:rsidRPr="00D7701B">
              <w:rPr>
                <w:rFonts w:ascii="Times New Roman" w:hAnsi="Times New Roman"/>
                <w:b/>
                <w:color w:val="000000"/>
              </w:rPr>
              <w:t>УК</w:t>
            </w:r>
          </w:p>
        </w:tc>
        <w:tc>
          <w:tcPr>
            <w:tcW w:w="2691" w:type="dxa"/>
            <w:vAlign w:val="center"/>
          </w:tcPr>
          <w:p w:rsidR="004E5A90" w:rsidRPr="00D7701B" w:rsidRDefault="004E5A90" w:rsidP="00D7701B">
            <w:pPr>
              <w:tabs>
                <w:tab w:val="left" w:pos="1170"/>
              </w:tabs>
              <w:spacing w:after="0" w:line="240" w:lineRule="auto"/>
              <w:jc w:val="center"/>
              <w:rPr>
                <w:rFonts w:ascii="Times New Roman" w:hAnsi="Times New Roman"/>
                <w:b/>
              </w:rPr>
            </w:pPr>
            <w:r w:rsidRPr="00D7701B">
              <w:rPr>
                <w:rFonts w:ascii="Times New Roman" w:hAnsi="Times New Roman"/>
                <w:b/>
              </w:rPr>
              <w:t>Результаты</w:t>
            </w:r>
          </w:p>
          <w:p w:rsidR="004E5A90" w:rsidRPr="00D7701B" w:rsidRDefault="004E5A90" w:rsidP="00D7701B">
            <w:pPr>
              <w:tabs>
                <w:tab w:val="left" w:pos="1170"/>
              </w:tabs>
              <w:spacing w:after="0" w:line="240" w:lineRule="auto"/>
              <w:jc w:val="center"/>
              <w:rPr>
                <w:rFonts w:ascii="Times New Roman" w:hAnsi="Times New Roman"/>
                <w:b/>
              </w:rPr>
            </w:pPr>
            <w:r w:rsidRPr="00D7701B">
              <w:rPr>
                <w:rFonts w:ascii="Times New Roman" w:hAnsi="Times New Roman"/>
                <w:b/>
              </w:rPr>
              <w:t>(универсальные компетенции)</w:t>
            </w:r>
          </w:p>
        </w:tc>
        <w:tc>
          <w:tcPr>
            <w:tcW w:w="4264" w:type="dxa"/>
            <w:vAlign w:val="center"/>
          </w:tcPr>
          <w:p w:rsidR="004E5A90" w:rsidRPr="00D7701B" w:rsidRDefault="004E5A90" w:rsidP="00D7701B">
            <w:pPr>
              <w:spacing w:after="0" w:line="240" w:lineRule="auto"/>
              <w:jc w:val="center"/>
              <w:rPr>
                <w:rFonts w:ascii="Times New Roman" w:hAnsi="Times New Roman"/>
                <w:b/>
              </w:rPr>
            </w:pPr>
            <w:r w:rsidRPr="00D7701B">
              <w:rPr>
                <w:rFonts w:ascii="Times New Roman" w:hAnsi="Times New Roman"/>
                <w:b/>
              </w:rPr>
              <w:t>Показатели оценки</w:t>
            </w:r>
          </w:p>
          <w:p w:rsidR="004E5A90" w:rsidRPr="00D7701B" w:rsidRDefault="004E5A90" w:rsidP="00D7701B">
            <w:pPr>
              <w:spacing w:after="0" w:line="240" w:lineRule="auto"/>
              <w:jc w:val="center"/>
              <w:rPr>
                <w:rFonts w:ascii="Times New Roman" w:hAnsi="Times New Roman"/>
                <w:b/>
              </w:rPr>
            </w:pPr>
            <w:r w:rsidRPr="00D7701B">
              <w:rPr>
                <w:rFonts w:ascii="Times New Roman" w:hAnsi="Times New Roman"/>
                <w:b/>
              </w:rPr>
              <w:t>сформированности компетенции</w:t>
            </w:r>
          </w:p>
        </w:tc>
        <w:tc>
          <w:tcPr>
            <w:tcW w:w="2125" w:type="dxa"/>
            <w:vAlign w:val="center"/>
          </w:tcPr>
          <w:p w:rsidR="004E5A90" w:rsidRPr="00D7701B" w:rsidRDefault="004E5A90" w:rsidP="00D7701B">
            <w:pPr>
              <w:spacing w:after="0" w:line="240" w:lineRule="auto"/>
              <w:jc w:val="center"/>
              <w:rPr>
                <w:rFonts w:ascii="Times New Roman" w:hAnsi="Times New Roman"/>
                <w:b/>
              </w:rPr>
            </w:pPr>
            <w:r w:rsidRPr="00D7701B">
              <w:rPr>
                <w:rFonts w:ascii="Times New Roman" w:hAnsi="Times New Roman"/>
                <w:b/>
              </w:rPr>
              <w:t>Формы и методы контроля и оценки</w:t>
            </w:r>
          </w:p>
        </w:tc>
      </w:tr>
      <w:tr w:rsidR="004E5A90" w:rsidRPr="00D7701B" w:rsidTr="00D7701B">
        <w:trPr>
          <w:trHeight w:val="444"/>
        </w:trPr>
        <w:tc>
          <w:tcPr>
            <w:tcW w:w="9789" w:type="dxa"/>
            <w:gridSpan w:val="4"/>
            <w:vAlign w:val="center"/>
          </w:tcPr>
          <w:p w:rsidR="004E5A90" w:rsidRPr="00D7701B" w:rsidRDefault="004E5A90" w:rsidP="00D7701B">
            <w:pPr>
              <w:spacing w:after="0" w:line="240" w:lineRule="auto"/>
              <w:ind w:firstLine="34"/>
              <w:rPr>
                <w:rFonts w:ascii="Times New Roman" w:hAnsi="Times New Roman"/>
              </w:rPr>
            </w:pPr>
            <w:r w:rsidRPr="00D7701B">
              <w:rPr>
                <w:rFonts w:ascii="Times New Roman" w:hAnsi="Times New Roman"/>
                <w:b/>
                <w:bCs/>
                <w:color w:val="000000"/>
              </w:rPr>
              <w:t xml:space="preserve">УК. 1. </w:t>
            </w:r>
            <w:r w:rsidRPr="00D7701B">
              <w:rPr>
                <w:rFonts w:ascii="Times New Roman" w:hAnsi="Times New Roman"/>
                <w:bCs/>
                <w:color w:val="000000"/>
              </w:rPr>
              <w:t>Ценностная и общекультурная компетенция</w:t>
            </w:r>
          </w:p>
        </w:tc>
      </w:tr>
      <w:tr w:rsidR="004E5A90" w:rsidRPr="00D7701B" w:rsidTr="00D7701B">
        <w:trPr>
          <w:trHeight w:val="1273"/>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1.1.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Заниматься общекультурным саморазвитием и самосовершенствованием, вести здоровый образ жизни.</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Посещает культурные мероприятия кружки, спортивные секции. Пользуется библиотекой, просматривает научно – популярные передачи по ТВ и т. д.</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Наблюдение, анкетирование, тестирование</w:t>
            </w:r>
          </w:p>
        </w:tc>
      </w:tr>
      <w:tr w:rsidR="004E5A90" w:rsidRPr="00D7701B" w:rsidTr="00D7701B">
        <w:trPr>
          <w:trHeight w:val="1124"/>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1.2.</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 Проявлять патриотизм, поддерживать семейные ценности.</w:t>
            </w:r>
          </w:p>
        </w:tc>
        <w:tc>
          <w:tcPr>
            <w:tcW w:w="4264" w:type="dxa"/>
            <w:vAlign w:val="center"/>
          </w:tcPr>
          <w:p w:rsidR="004E5A90" w:rsidRPr="00D7701B" w:rsidRDefault="004E5A90" w:rsidP="009363D1">
            <w:pPr>
              <w:spacing w:after="0" w:line="240" w:lineRule="auto"/>
              <w:rPr>
                <w:rFonts w:ascii="Times New Roman" w:hAnsi="Times New Roman"/>
              </w:rPr>
            </w:pPr>
            <w:r w:rsidRPr="00D7701B">
              <w:rPr>
                <w:rFonts w:ascii="Times New Roman" w:hAnsi="Times New Roman"/>
              </w:rPr>
              <w:t xml:space="preserve">Приводит примеры выдающихся </w:t>
            </w:r>
            <w:r>
              <w:rPr>
                <w:rFonts w:ascii="Times New Roman" w:hAnsi="Times New Roman"/>
              </w:rPr>
              <w:t>событийи их значение</w:t>
            </w:r>
            <w:r w:rsidRPr="00D7701B">
              <w:rPr>
                <w:rFonts w:ascii="Times New Roman" w:hAnsi="Times New Roman"/>
              </w:rPr>
              <w:t>.</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Тестирование, составление и разгадывание кроссвордов,</w:t>
            </w:r>
          </w:p>
        </w:tc>
      </w:tr>
      <w:tr w:rsidR="004E5A90" w:rsidRPr="00D7701B" w:rsidTr="00D7701B">
        <w:trPr>
          <w:trHeight w:val="924"/>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1.3.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Понимать значимость профессионального самоопределения</w:t>
            </w:r>
          </w:p>
        </w:tc>
        <w:tc>
          <w:tcPr>
            <w:tcW w:w="4264" w:type="dxa"/>
            <w:vAlign w:val="center"/>
          </w:tcPr>
          <w:p w:rsidR="004E5A90" w:rsidRPr="00D7701B" w:rsidRDefault="004E5A90" w:rsidP="00D7701B">
            <w:pPr>
              <w:spacing w:after="0" w:line="240" w:lineRule="auto"/>
              <w:rPr>
                <w:rFonts w:ascii="Times New Roman" w:hAnsi="Times New Roman"/>
                <w:b/>
                <w:i/>
              </w:rPr>
            </w:pPr>
            <w:r w:rsidRPr="00D7701B">
              <w:rPr>
                <w:rFonts w:ascii="Times New Roman" w:hAnsi="Times New Roman"/>
              </w:rPr>
              <w:t>Выделяет примеры, касающиеся профессиональных задач; Объясняет наблюдаемое явление в сочетании с профессиональными знаниями, применяет полученные знания в любой ситуации, связанной с профессиональными задачами.</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Решение задач, тестирование, выполнение лабораторных и практических работ</w:t>
            </w:r>
          </w:p>
        </w:tc>
      </w:tr>
      <w:tr w:rsidR="004E5A90" w:rsidRPr="00D7701B" w:rsidTr="00D7701B">
        <w:trPr>
          <w:trHeight w:val="1287"/>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1.4.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Соблюдать требования экологической безопасности и охраны окружающей среды на рабочем месте.</w:t>
            </w:r>
          </w:p>
        </w:tc>
        <w:tc>
          <w:tcPr>
            <w:tcW w:w="4264" w:type="dxa"/>
            <w:vAlign w:val="center"/>
          </w:tcPr>
          <w:p w:rsidR="004E5A90" w:rsidRPr="00D7701B" w:rsidRDefault="004E5A90" w:rsidP="00D7701B">
            <w:pPr>
              <w:spacing w:after="0" w:line="240" w:lineRule="auto"/>
              <w:rPr>
                <w:rFonts w:ascii="Times New Roman" w:hAnsi="Times New Roman"/>
                <w:bCs/>
                <w:color w:val="000000"/>
              </w:rPr>
            </w:pPr>
            <w:r w:rsidRPr="00D7701B">
              <w:rPr>
                <w:rFonts w:ascii="Times New Roman" w:hAnsi="Times New Roman"/>
                <w:bCs/>
                <w:color w:val="000000"/>
              </w:rPr>
              <w:t>Чередует режим труда и отдыха;</w:t>
            </w:r>
          </w:p>
          <w:p w:rsidR="004E5A90" w:rsidRPr="00D7701B" w:rsidRDefault="004E5A90" w:rsidP="00D7701B">
            <w:pPr>
              <w:spacing w:after="0" w:line="240" w:lineRule="auto"/>
              <w:rPr>
                <w:rFonts w:ascii="Times New Roman" w:hAnsi="Times New Roman"/>
                <w:bCs/>
                <w:color w:val="000000"/>
              </w:rPr>
            </w:pPr>
            <w:r w:rsidRPr="00D7701B">
              <w:rPr>
                <w:rFonts w:ascii="Times New Roman" w:hAnsi="Times New Roman"/>
                <w:bCs/>
                <w:color w:val="000000"/>
              </w:rPr>
              <w:t>Соблюдает чистоту и порядок в помещении;</w:t>
            </w:r>
          </w:p>
          <w:p w:rsidR="004E5A90" w:rsidRPr="00D7701B" w:rsidRDefault="004E5A90" w:rsidP="00D7701B">
            <w:pPr>
              <w:spacing w:after="0" w:line="240" w:lineRule="auto"/>
              <w:rPr>
                <w:rFonts w:ascii="Times New Roman" w:hAnsi="Times New Roman"/>
                <w:bCs/>
                <w:color w:val="000000"/>
              </w:rPr>
            </w:pPr>
            <w:r w:rsidRPr="00D7701B">
              <w:rPr>
                <w:rFonts w:ascii="Times New Roman" w:hAnsi="Times New Roman"/>
                <w:bCs/>
                <w:color w:val="000000"/>
              </w:rPr>
              <w:t>Проветривает помещение;</w:t>
            </w:r>
          </w:p>
          <w:p w:rsidR="004E5A90" w:rsidRPr="00D7701B" w:rsidRDefault="004E5A90" w:rsidP="00D7701B">
            <w:pPr>
              <w:spacing w:after="0" w:line="240" w:lineRule="auto"/>
              <w:rPr>
                <w:rFonts w:ascii="Times New Roman" w:hAnsi="Times New Roman"/>
                <w:b/>
                <w:i/>
              </w:rPr>
            </w:pPr>
            <w:r w:rsidRPr="00D7701B">
              <w:rPr>
                <w:rFonts w:ascii="Times New Roman" w:hAnsi="Times New Roman"/>
                <w:bCs/>
                <w:color w:val="000000"/>
              </w:rPr>
              <w:t>Соблюдает требования по работе с приборами, соблюдает правила утилизации, устройств и материалов.</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Наблюдение</w:t>
            </w:r>
          </w:p>
        </w:tc>
      </w:tr>
      <w:tr w:rsidR="004E5A90" w:rsidRPr="00D7701B" w:rsidTr="00D7701B">
        <w:trPr>
          <w:trHeight w:val="1075"/>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lastRenderedPageBreak/>
              <w:t>УК 1.5.</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 Обеспечить безопасность собственной жизни и здоровья, а также окружающих.</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Соблюдает технику безопасности на рабочем месте во время занятий (теоритических, практических и лабораторных занятиях) Соблюдает правила внутреннего распорядка</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Наблюдение, лабораторные работы</w:t>
            </w:r>
          </w:p>
        </w:tc>
      </w:tr>
      <w:tr w:rsidR="004E5A90" w:rsidRPr="00D7701B" w:rsidTr="00D7701B">
        <w:trPr>
          <w:trHeight w:val="2266"/>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1.6.</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Уметь действовать с применением знаний в производственных и бытовых ситуациях, связанных с эффективным использованием топливных и энергетических ресурсов, энергосберегающих технологий и оборудования (РК 2)</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Знает виды невозобновляемых и возобновляемых энергетических ресурсов.</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Приводит способы экономии </w:t>
            </w:r>
            <w:r w:rsidRPr="00D7701B">
              <w:rPr>
                <w:rFonts w:ascii="Times New Roman" w:hAnsi="Times New Roman"/>
                <w:bCs/>
                <w:color w:val="000000"/>
              </w:rPr>
              <w:t xml:space="preserve">электроэнергии, топлива, воды. Знает новые технологии получения электрической энергии. </w:t>
            </w:r>
          </w:p>
          <w:p w:rsidR="004E5A90" w:rsidRPr="00D7701B" w:rsidRDefault="004E5A90" w:rsidP="00D7701B">
            <w:pPr>
              <w:spacing w:after="0" w:line="240" w:lineRule="auto"/>
              <w:rPr>
                <w:rFonts w:ascii="Times New Roman" w:hAnsi="Times New Roman"/>
              </w:rPr>
            </w:pPr>
            <w:r w:rsidRPr="00D7701B">
              <w:rPr>
                <w:rFonts w:ascii="Times New Roman" w:hAnsi="Times New Roman"/>
              </w:rPr>
              <w:t>Экономит в кабинете электроэнергию, воду, тепло.</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Наблюдение.</w:t>
            </w:r>
          </w:p>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Тестирование</w:t>
            </w:r>
          </w:p>
        </w:tc>
      </w:tr>
      <w:tr w:rsidR="004E5A90" w:rsidRPr="00D7701B" w:rsidTr="00D7701B">
        <w:trPr>
          <w:trHeight w:val="424"/>
        </w:trPr>
        <w:tc>
          <w:tcPr>
            <w:tcW w:w="9789" w:type="dxa"/>
            <w:gridSpan w:val="4"/>
            <w:vAlign w:val="center"/>
          </w:tcPr>
          <w:p w:rsidR="004E5A90" w:rsidRPr="00D7701B" w:rsidRDefault="004E5A90" w:rsidP="00D7701B">
            <w:pPr>
              <w:spacing w:after="0" w:line="240" w:lineRule="auto"/>
              <w:rPr>
                <w:rFonts w:ascii="Times New Roman" w:hAnsi="Times New Roman"/>
                <w:b/>
              </w:rPr>
            </w:pPr>
            <w:r w:rsidRPr="00D7701B">
              <w:rPr>
                <w:rFonts w:ascii="Times New Roman" w:hAnsi="Times New Roman"/>
                <w:b/>
                <w:bCs/>
                <w:color w:val="000000"/>
              </w:rPr>
              <w:t>УК. 2.</w:t>
            </w:r>
            <w:r w:rsidRPr="00D7701B">
              <w:rPr>
                <w:rFonts w:ascii="Times New Roman" w:hAnsi="Times New Roman"/>
                <w:bCs/>
                <w:color w:val="000000"/>
              </w:rPr>
              <w:t xml:space="preserve"> Информационная компетенция</w:t>
            </w:r>
          </w:p>
        </w:tc>
      </w:tr>
      <w:tr w:rsidR="004E5A90" w:rsidRPr="00D7701B" w:rsidTr="00D7701B">
        <w:trPr>
          <w:trHeight w:val="1829"/>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2. 1.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Осуществлять поиск, анализ, оценку и преобразование информации для решения профессиональных задач, личностного саморазвития.</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Самостоятельно работает с информацией, понимает замысел текста;</w:t>
            </w:r>
          </w:p>
          <w:p w:rsidR="004E5A90" w:rsidRPr="00D7701B" w:rsidRDefault="004E5A90" w:rsidP="00D7701B">
            <w:pPr>
              <w:spacing w:after="0" w:line="240" w:lineRule="auto"/>
              <w:rPr>
                <w:rFonts w:ascii="Times New Roman" w:hAnsi="Times New Roman"/>
                <w:b/>
                <w:i/>
              </w:rPr>
            </w:pPr>
            <w:r w:rsidRPr="00D7701B">
              <w:rPr>
                <w:rFonts w:ascii="Times New Roman" w:hAnsi="Times New Roman"/>
              </w:rPr>
              <w:t>Самостоятельно находит источник информации по заданному вопросу, пользуясь электронным или бумажным каталогом, справочно-библиографическими пособиями. Указывает на недостаток информации для решения задачи;</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Решение задач, тестирование, зачеты, контрольные работы</w:t>
            </w:r>
          </w:p>
        </w:tc>
      </w:tr>
      <w:tr w:rsidR="004E5A90" w:rsidRPr="00D7701B" w:rsidTr="00D7701B">
        <w:trPr>
          <w:trHeight w:val="1534"/>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2. 2.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Владеть 1Т технологиями и использовать их для совершенствования профессиональной деятельности.</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Использует поисковые системы Интернета при выполнении самостоятельной работы (чтения, изучения, реферирования, конспектирования. </w:t>
            </w:r>
          </w:p>
          <w:p w:rsidR="004E5A90" w:rsidRPr="00D7701B" w:rsidRDefault="004E5A90" w:rsidP="00D7701B">
            <w:pPr>
              <w:spacing w:after="0" w:line="240" w:lineRule="auto"/>
              <w:jc w:val="center"/>
              <w:rPr>
                <w:rFonts w:ascii="Times New Roman" w:hAnsi="Times New Roman"/>
                <w:b/>
                <w:i/>
              </w:rPr>
            </w:pP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Сообщения, рефераты, проекты</w:t>
            </w:r>
          </w:p>
        </w:tc>
      </w:tr>
      <w:tr w:rsidR="004E5A90" w:rsidRPr="00D7701B" w:rsidTr="00D7701B">
        <w:trPr>
          <w:trHeight w:val="436"/>
        </w:trPr>
        <w:tc>
          <w:tcPr>
            <w:tcW w:w="9789" w:type="dxa"/>
            <w:gridSpan w:val="4"/>
            <w:vAlign w:val="center"/>
          </w:tcPr>
          <w:p w:rsidR="004E5A90" w:rsidRPr="00D7701B" w:rsidRDefault="004E5A90" w:rsidP="00D7701B">
            <w:pPr>
              <w:spacing w:after="0" w:line="240" w:lineRule="auto"/>
              <w:rPr>
                <w:rFonts w:ascii="Times New Roman" w:hAnsi="Times New Roman"/>
                <w:b/>
              </w:rPr>
            </w:pPr>
            <w:r w:rsidRPr="00D7701B">
              <w:rPr>
                <w:rFonts w:ascii="Times New Roman" w:hAnsi="Times New Roman"/>
                <w:b/>
                <w:bCs/>
                <w:color w:val="000000"/>
              </w:rPr>
              <w:t xml:space="preserve">УК.3. </w:t>
            </w:r>
            <w:r w:rsidRPr="00D7701B">
              <w:rPr>
                <w:rFonts w:ascii="Times New Roman" w:hAnsi="Times New Roman"/>
                <w:bCs/>
                <w:color w:val="000000"/>
              </w:rPr>
              <w:t>Коммуникационная компетенция</w:t>
            </w:r>
          </w:p>
        </w:tc>
      </w:tr>
      <w:tr w:rsidR="004E5A90" w:rsidRPr="00D7701B" w:rsidTr="00D7701B">
        <w:trPr>
          <w:trHeight w:val="1395"/>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3.1. Работать в коллективе и команде, обеспечивать ее сплочение.</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Участвует в групповом обсуждении, грамотно ставит и задает вопросы, отвечает на вопросы, направленные на выяснение мнения (позиции);</w:t>
            </w:r>
          </w:p>
          <w:p w:rsidR="004E5A90" w:rsidRPr="00D7701B" w:rsidRDefault="004E5A90" w:rsidP="00D7701B">
            <w:pPr>
              <w:spacing w:after="0" w:line="240" w:lineRule="auto"/>
              <w:rPr>
                <w:rFonts w:ascii="Times New Roman" w:hAnsi="Times New Roman"/>
                <w:b/>
                <w:i/>
              </w:rPr>
            </w:pPr>
            <w:r w:rsidRPr="00D7701B">
              <w:rPr>
                <w:rFonts w:ascii="Times New Roman" w:hAnsi="Times New Roman"/>
              </w:rPr>
              <w:t xml:space="preserve">Координирует свои действия с другими участниками общения; </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Зачеты, взаимоконтроль</w:t>
            </w:r>
          </w:p>
        </w:tc>
      </w:tr>
      <w:tr w:rsidR="004E5A90" w:rsidRPr="00D7701B" w:rsidTr="00D7701B">
        <w:trPr>
          <w:trHeight w:val="1802"/>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3.2. Способствовать бесконфликтному взаимодействию, эффективно общаться с руководством и коллегами, потребителями, в том числе на иностранных языках.</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Оказывает реальную помощь учащемуся из своей группы.</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Контролирует свое поведение, эмоции, настроение;</w:t>
            </w:r>
          </w:p>
          <w:p w:rsidR="004E5A90" w:rsidRPr="00D7701B" w:rsidRDefault="004E5A90" w:rsidP="00D7701B">
            <w:pPr>
              <w:spacing w:after="0" w:line="240" w:lineRule="auto"/>
              <w:jc w:val="center"/>
              <w:rPr>
                <w:rFonts w:ascii="Times New Roman" w:hAnsi="Times New Roman"/>
                <w:b/>
                <w:i/>
              </w:rPr>
            </w:pP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 xml:space="preserve">Наблюдение. </w:t>
            </w:r>
          </w:p>
        </w:tc>
      </w:tr>
      <w:tr w:rsidR="004E5A90" w:rsidRPr="00D7701B" w:rsidTr="00D7701B">
        <w:trPr>
          <w:trHeight w:val="424"/>
        </w:trPr>
        <w:tc>
          <w:tcPr>
            <w:tcW w:w="9789" w:type="dxa"/>
            <w:gridSpan w:val="4"/>
            <w:vAlign w:val="center"/>
          </w:tcPr>
          <w:p w:rsidR="004E5A90" w:rsidRPr="00D7701B" w:rsidRDefault="004E5A90" w:rsidP="00D7701B">
            <w:pPr>
              <w:spacing w:after="0" w:line="240" w:lineRule="auto"/>
              <w:rPr>
                <w:rFonts w:ascii="Times New Roman" w:hAnsi="Times New Roman"/>
                <w:b/>
              </w:rPr>
            </w:pPr>
            <w:r w:rsidRPr="00D7701B">
              <w:rPr>
                <w:rFonts w:ascii="Times New Roman" w:hAnsi="Times New Roman"/>
                <w:b/>
                <w:bCs/>
                <w:color w:val="000000"/>
              </w:rPr>
              <w:t>УК. 4.</w:t>
            </w:r>
            <w:r w:rsidRPr="00D7701B">
              <w:rPr>
                <w:rFonts w:ascii="Times New Roman" w:hAnsi="Times New Roman"/>
                <w:bCs/>
                <w:color w:val="000000"/>
              </w:rPr>
              <w:t xml:space="preserve">  Профессиональная и социальная мобильность</w:t>
            </w:r>
          </w:p>
        </w:tc>
      </w:tr>
      <w:tr w:rsidR="004E5A90" w:rsidRPr="00D7701B" w:rsidTr="00D7701B">
        <w:trPr>
          <w:trHeight w:val="1571"/>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4.1. Решать проблемы, оценивать риски и принимать решения в нестандартных ситуациях</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Участвует в решении проблемы вместе с преподавателем.</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Находит способ решения поставленной задачи (проблемы).</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Переносит имеющиеся знания на решение нестандартных задач</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Лабораторная работа.</w:t>
            </w:r>
          </w:p>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Самостоят. работа.</w:t>
            </w:r>
          </w:p>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Контрольная работа.</w:t>
            </w:r>
          </w:p>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Самоанализ</w:t>
            </w:r>
          </w:p>
        </w:tc>
      </w:tr>
      <w:tr w:rsidR="004E5A90" w:rsidRPr="00D7701B" w:rsidTr="00D7701B">
        <w:trPr>
          <w:trHeight w:val="1118"/>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lastRenderedPageBreak/>
              <w:t>УК 4.2. Быть готовым к смене технологий в профессиональной деятельности, проявлять стрессоустойчивость.</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Быстро переходит от одного вида деятельности к другому. </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Наблюдение</w:t>
            </w:r>
          </w:p>
        </w:tc>
      </w:tr>
      <w:tr w:rsidR="004E5A90" w:rsidRPr="00D7701B" w:rsidTr="00D7701B">
        <w:trPr>
          <w:trHeight w:val="1133"/>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4.3. Поддерживать собственную конкурентоспособность и имидж предприятия</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Проявляет инициативу, самостоятельность. Четкое изложение материала как в устном, так</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и в письменном виде.</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Устный, письменный опрос</w:t>
            </w:r>
          </w:p>
        </w:tc>
      </w:tr>
      <w:tr w:rsidR="004E5A90" w:rsidRPr="00D7701B" w:rsidTr="00D7701B">
        <w:trPr>
          <w:trHeight w:val="779"/>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4.4. Принимать ответственность за результат выполнения</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Анализирует свои действия и дает оценку (рефлексия)</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Самоанализ, взаимоконтроль, рефлексия</w:t>
            </w:r>
          </w:p>
        </w:tc>
      </w:tr>
      <w:tr w:rsidR="004E5A90" w:rsidRPr="00D7701B" w:rsidTr="00D7701B">
        <w:trPr>
          <w:trHeight w:val="1603"/>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4.5. Развивать способность к обеспечению собственной занятости путем разработки и реализации предпринимательских бизнес идей.</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Самостоятельно и верно формулирует цель деятельности, разбивает цель на задачи, </w:t>
            </w:r>
            <w:r w:rsidRPr="00D7701B">
              <w:rPr>
                <w:rFonts w:ascii="Times New Roman" w:hAnsi="Times New Roman"/>
              </w:rPr>
              <w:br/>
              <w:t>планирует свою деятельность, ориентируясь на достижение цели;</w:t>
            </w:r>
          </w:p>
          <w:p w:rsidR="004E5A90" w:rsidRPr="00D7701B" w:rsidRDefault="004E5A90" w:rsidP="00D7701B">
            <w:pPr>
              <w:spacing w:after="0" w:line="240" w:lineRule="auto"/>
              <w:rPr>
                <w:rFonts w:ascii="Times New Roman" w:hAnsi="Times New Roman"/>
              </w:rPr>
            </w:pPr>
            <w:r w:rsidRPr="00D7701B">
              <w:rPr>
                <w:rFonts w:ascii="Times New Roman" w:hAnsi="Times New Roman"/>
              </w:rPr>
              <w:t xml:space="preserve"> Анализирует потребности в данных и планирует получение данных;</w:t>
            </w:r>
          </w:p>
          <w:p w:rsidR="004E5A90" w:rsidRPr="00D7701B" w:rsidRDefault="004E5A90" w:rsidP="00D7701B">
            <w:pPr>
              <w:spacing w:after="0" w:line="240" w:lineRule="auto"/>
              <w:rPr>
                <w:rFonts w:ascii="Times New Roman" w:hAnsi="Times New Roman"/>
              </w:rPr>
            </w:pPr>
            <w:r w:rsidRPr="00D7701B">
              <w:rPr>
                <w:rFonts w:ascii="Times New Roman" w:hAnsi="Times New Roman"/>
              </w:rPr>
              <w:t>Выбирает способ решения задач в соответствии с заданными условиями и имеющимися данными; проводит рефлексию;</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Решение задач.</w:t>
            </w:r>
          </w:p>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Выполнение лабораторных работ</w:t>
            </w:r>
          </w:p>
        </w:tc>
      </w:tr>
      <w:tr w:rsidR="004E5A90" w:rsidRPr="00D7701B" w:rsidTr="00D7701B">
        <w:trPr>
          <w:trHeight w:val="433"/>
        </w:trPr>
        <w:tc>
          <w:tcPr>
            <w:tcW w:w="9789" w:type="dxa"/>
            <w:gridSpan w:val="4"/>
            <w:vAlign w:val="center"/>
          </w:tcPr>
          <w:p w:rsidR="004E5A90" w:rsidRPr="00D7701B" w:rsidRDefault="004E5A90" w:rsidP="00D7701B">
            <w:pPr>
              <w:spacing w:after="0" w:line="240" w:lineRule="auto"/>
              <w:rPr>
                <w:rFonts w:ascii="Times New Roman" w:hAnsi="Times New Roman"/>
                <w:b/>
              </w:rPr>
            </w:pPr>
            <w:r w:rsidRPr="00D7701B">
              <w:rPr>
                <w:rFonts w:ascii="Times New Roman" w:hAnsi="Times New Roman"/>
                <w:b/>
                <w:bCs/>
                <w:color w:val="000000"/>
              </w:rPr>
              <w:t xml:space="preserve">УК. 5. </w:t>
            </w:r>
            <w:r w:rsidRPr="00D7701B">
              <w:rPr>
                <w:rFonts w:ascii="Times New Roman" w:hAnsi="Times New Roman"/>
                <w:bCs/>
                <w:color w:val="000000"/>
              </w:rPr>
              <w:t xml:space="preserve">Личностное самосовершенствование </w:t>
            </w:r>
          </w:p>
        </w:tc>
      </w:tr>
      <w:tr w:rsidR="004E5A90" w:rsidRPr="00D7701B" w:rsidTr="00D7701B">
        <w:trPr>
          <w:trHeight w:val="1306"/>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УК 5.1.</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 Проявлять креативность и инициативность для решения профессиональных задач и личностного саморазвития</w:t>
            </w:r>
          </w:p>
        </w:tc>
        <w:tc>
          <w:tcPr>
            <w:tcW w:w="4264" w:type="dxa"/>
            <w:vAlign w:val="center"/>
          </w:tcPr>
          <w:p w:rsidR="004E5A90" w:rsidRPr="00D7701B" w:rsidRDefault="004E5A90" w:rsidP="00D7701B">
            <w:pPr>
              <w:spacing w:after="0" w:line="240" w:lineRule="auto"/>
              <w:rPr>
                <w:rFonts w:ascii="Times New Roman" w:hAnsi="Times New Roman"/>
              </w:rPr>
            </w:pPr>
            <w:r w:rsidRPr="00D7701B">
              <w:rPr>
                <w:rFonts w:ascii="Times New Roman" w:hAnsi="Times New Roman"/>
              </w:rPr>
              <w:t>Решает практико-ориентированные задачи.</w:t>
            </w:r>
          </w:p>
          <w:p w:rsidR="004E5A90" w:rsidRPr="00D7701B" w:rsidRDefault="004E5A90" w:rsidP="00D7701B">
            <w:pPr>
              <w:spacing w:after="0" w:line="240" w:lineRule="auto"/>
              <w:rPr>
                <w:rFonts w:ascii="Times New Roman" w:hAnsi="Times New Roman"/>
              </w:rPr>
            </w:pPr>
            <w:r w:rsidRPr="00D7701B">
              <w:rPr>
                <w:rFonts w:ascii="Times New Roman" w:hAnsi="Times New Roman"/>
              </w:rPr>
              <w:t>Участвует в моделировании.</w:t>
            </w:r>
          </w:p>
          <w:p w:rsidR="004E5A90" w:rsidRPr="00D7701B" w:rsidRDefault="004E5A90" w:rsidP="00D7701B">
            <w:pPr>
              <w:spacing w:after="0" w:line="240" w:lineRule="auto"/>
              <w:rPr>
                <w:rFonts w:ascii="Times New Roman" w:hAnsi="Times New Roman"/>
              </w:rPr>
            </w:pPr>
            <w:r w:rsidRPr="00D7701B">
              <w:rPr>
                <w:rFonts w:ascii="Times New Roman" w:hAnsi="Times New Roman"/>
              </w:rPr>
              <w:t>Демонстрирует практические действия</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Сам. работа, модель, макет</w:t>
            </w:r>
          </w:p>
        </w:tc>
      </w:tr>
      <w:tr w:rsidR="004E5A90" w:rsidRPr="00D7701B" w:rsidTr="00D7701B">
        <w:trPr>
          <w:trHeight w:val="1225"/>
        </w:trPr>
        <w:tc>
          <w:tcPr>
            <w:tcW w:w="3400" w:type="dxa"/>
            <w:gridSpan w:val="2"/>
            <w:vAlign w:val="center"/>
          </w:tcPr>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 xml:space="preserve">УК 5.2. </w:t>
            </w:r>
          </w:p>
          <w:p w:rsidR="004E5A90" w:rsidRPr="00D7701B" w:rsidRDefault="004E5A90" w:rsidP="00D7701B">
            <w:pPr>
              <w:tabs>
                <w:tab w:val="left" w:pos="1170"/>
              </w:tabs>
              <w:spacing w:after="0" w:line="240" w:lineRule="auto"/>
              <w:rPr>
                <w:rFonts w:ascii="Times New Roman" w:hAnsi="Times New Roman"/>
                <w:bCs/>
                <w:i/>
                <w:color w:val="000000"/>
              </w:rPr>
            </w:pPr>
            <w:r w:rsidRPr="00D7701B">
              <w:rPr>
                <w:rFonts w:ascii="Times New Roman" w:hAnsi="Times New Roman"/>
                <w:bCs/>
                <w:i/>
                <w:color w:val="000000"/>
              </w:rPr>
              <w:t>Заниматься самообразованием, осознанно планировать повышение квалификации.</w:t>
            </w:r>
          </w:p>
        </w:tc>
        <w:tc>
          <w:tcPr>
            <w:tcW w:w="4264" w:type="dxa"/>
            <w:vAlign w:val="center"/>
          </w:tcPr>
          <w:p w:rsidR="004E5A90" w:rsidRPr="00D7701B" w:rsidRDefault="004E5A90" w:rsidP="00D7701B">
            <w:pPr>
              <w:spacing w:after="0" w:line="240" w:lineRule="auto"/>
              <w:rPr>
                <w:rFonts w:ascii="Times New Roman" w:hAnsi="Times New Roman"/>
                <w:b/>
                <w:i/>
              </w:rPr>
            </w:pPr>
            <w:r w:rsidRPr="00D7701B">
              <w:rPr>
                <w:rFonts w:ascii="Times New Roman" w:hAnsi="Times New Roman"/>
              </w:rPr>
              <w:t>Участвует в профессиональных конкурсах, соревнованиях, кружках, олимпиадах.</w:t>
            </w:r>
          </w:p>
        </w:tc>
        <w:tc>
          <w:tcPr>
            <w:tcW w:w="2125" w:type="dxa"/>
            <w:vAlign w:val="center"/>
          </w:tcPr>
          <w:p w:rsidR="004E5A90" w:rsidRPr="00D7701B" w:rsidRDefault="004E5A90" w:rsidP="00D7701B">
            <w:pPr>
              <w:spacing w:after="0" w:line="240" w:lineRule="auto"/>
              <w:jc w:val="center"/>
              <w:rPr>
                <w:rFonts w:ascii="Times New Roman" w:hAnsi="Times New Roman"/>
              </w:rPr>
            </w:pPr>
            <w:r w:rsidRPr="00D7701B">
              <w:rPr>
                <w:rFonts w:ascii="Times New Roman" w:hAnsi="Times New Roman"/>
              </w:rPr>
              <w:t>Сертификат, диплом, грамота</w:t>
            </w:r>
          </w:p>
        </w:tc>
      </w:tr>
    </w:tbl>
    <w:p w:rsidR="004E5A90" w:rsidRPr="00D7701B" w:rsidRDefault="004E5A90" w:rsidP="00D7701B">
      <w:pPr>
        <w:spacing w:before="120" w:after="120"/>
        <w:ind w:firstLine="567"/>
        <w:rPr>
          <w:rFonts w:ascii="Times New Roman" w:hAnsi="Times New Roman"/>
          <w:bCs/>
          <w:color w:val="000000"/>
        </w:rPr>
      </w:pPr>
      <w:r w:rsidRPr="00D7701B">
        <w:rPr>
          <w:rFonts w:ascii="Times New Roman" w:hAnsi="Times New Roman"/>
          <w:bCs/>
          <w:color w:val="000000"/>
        </w:rPr>
        <w:t>Оценка индивидуальных образовательных достижений по результатам текущего контроля производится в соответствии с универсальной шкалой:</w:t>
      </w: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4"/>
        <w:gridCol w:w="1559"/>
        <w:gridCol w:w="4021"/>
      </w:tblGrid>
      <w:tr w:rsidR="004E5A90" w:rsidRPr="00D7701B" w:rsidTr="00D7701B">
        <w:trPr>
          <w:trHeight w:val="431"/>
        </w:trPr>
        <w:tc>
          <w:tcPr>
            <w:tcW w:w="4064" w:type="dxa"/>
            <w:vMerge w:val="restart"/>
            <w:vAlign w:val="center"/>
          </w:tcPr>
          <w:p w:rsidR="004E5A90" w:rsidRPr="00D7701B" w:rsidRDefault="004E5A90">
            <w:pPr>
              <w:jc w:val="center"/>
              <w:rPr>
                <w:rFonts w:ascii="Times New Roman" w:hAnsi="Times New Roman"/>
                <w:b/>
                <w:bCs/>
                <w:color w:val="000000"/>
                <w:sz w:val="24"/>
                <w:szCs w:val="24"/>
              </w:rPr>
            </w:pPr>
            <w:r w:rsidRPr="00D7701B">
              <w:rPr>
                <w:rFonts w:ascii="Times New Roman" w:hAnsi="Times New Roman"/>
                <w:b/>
                <w:bCs/>
                <w:color w:val="000000"/>
              </w:rPr>
              <w:t>Процент результативности (правильных ответов)</w:t>
            </w:r>
          </w:p>
        </w:tc>
        <w:tc>
          <w:tcPr>
            <w:tcW w:w="5580" w:type="dxa"/>
            <w:gridSpan w:val="2"/>
            <w:vAlign w:val="center"/>
          </w:tcPr>
          <w:p w:rsidR="004E5A90" w:rsidRPr="00D7701B" w:rsidRDefault="004E5A90">
            <w:pPr>
              <w:jc w:val="center"/>
              <w:rPr>
                <w:rFonts w:ascii="Times New Roman" w:hAnsi="Times New Roman"/>
                <w:b/>
                <w:bCs/>
                <w:color w:val="000000"/>
                <w:sz w:val="24"/>
                <w:szCs w:val="24"/>
              </w:rPr>
            </w:pPr>
            <w:r w:rsidRPr="00D7701B">
              <w:rPr>
                <w:rFonts w:ascii="Times New Roman" w:hAnsi="Times New Roman"/>
                <w:b/>
                <w:bCs/>
                <w:color w:val="000000"/>
              </w:rPr>
              <w:t>Качественная оценка индивидуальных достижений</w:t>
            </w:r>
          </w:p>
        </w:tc>
      </w:tr>
      <w:tr w:rsidR="004E5A90" w:rsidRPr="00D7701B" w:rsidTr="009363D1">
        <w:trPr>
          <w:trHeight w:val="467"/>
        </w:trPr>
        <w:tc>
          <w:tcPr>
            <w:tcW w:w="0" w:type="auto"/>
            <w:vMerge/>
            <w:vAlign w:val="center"/>
          </w:tcPr>
          <w:p w:rsidR="004E5A90" w:rsidRPr="00D7701B" w:rsidRDefault="004E5A90">
            <w:pPr>
              <w:rPr>
                <w:rFonts w:ascii="Times New Roman" w:hAnsi="Times New Roman"/>
                <w:b/>
                <w:bCs/>
                <w:color w:val="000000"/>
                <w:sz w:val="24"/>
                <w:szCs w:val="24"/>
              </w:rPr>
            </w:pPr>
          </w:p>
        </w:tc>
        <w:tc>
          <w:tcPr>
            <w:tcW w:w="1559" w:type="dxa"/>
            <w:vAlign w:val="center"/>
          </w:tcPr>
          <w:p w:rsidR="004E5A90" w:rsidRPr="00D7701B" w:rsidRDefault="004E5A90" w:rsidP="009363D1">
            <w:pPr>
              <w:spacing w:after="0" w:line="240" w:lineRule="auto"/>
              <w:ind w:right="-108"/>
              <w:jc w:val="center"/>
              <w:rPr>
                <w:rFonts w:ascii="Times New Roman" w:hAnsi="Times New Roman"/>
                <w:b/>
                <w:bCs/>
                <w:color w:val="000000"/>
                <w:sz w:val="24"/>
                <w:szCs w:val="24"/>
              </w:rPr>
            </w:pPr>
            <w:r w:rsidRPr="00D7701B">
              <w:rPr>
                <w:rFonts w:ascii="Times New Roman" w:hAnsi="Times New Roman"/>
                <w:b/>
                <w:bCs/>
                <w:color w:val="000000"/>
              </w:rPr>
              <w:t>Балл (отметка)</w:t>
            </w:r>
          </w:p>
        </w:tc>
        <w:tc>
          <w:tcPr>
            <w:tcW w:w="4021" w:type="dxa"/>
            <w:vAlign w:val="center"/>
          </w:tcPr>
          <w:p w:rsidR="004E5A90" w:rsidRPr="00D7701B" w:rsidRDefault="004E5A90">
            <w:pPr>
              <w:jc w:val="center"/>
              <w:rPr>
                <w:rFonts w:ascii="Times New Roman" w:hAnsi="Times New Roman"/>
                <w:b/>
                <w:bCs/>
                <w:color w:val="000000"/>
                <w:sz w:val="24"/>
                <w:szCs w:val="24"/>
              </w:rPr>
            </w:pPr>
            <w:r w:rsidRPr="00D7701B">
              <w:rPr>
                <w:rFonts w:ascii="Times New Roman" w:hAnsi="Times New Roman"/>
                <w:b/>
                <w:bCs/>
                <w:color w:val="000000"/>
              </w:rPr>
              <w:t>Вербальный аналог</w:t>
            </w:r>
          </w:p>
        </w:tc>
      </w:tr>
      <w:tr w:rsidR="004E5A90" w:rsidRPr="00D7701B" w:rsidTr="00D7701B">
        <w:trPr>
          <w:trHeight w:val="414"/>
        </w:trPr>
        <w:tc>
          <w:tcPr>
            <w:tcW w:w="4064"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90÷100</w:t>
            </w:r>
          </w:p>
        </w:tc>
        <w:tc>
          <w:tcPr>
            <w:tcW w:w="1559" w:type="dxa"/>
            <w:vAlign w:val="center"/>
          </w:tcPr>
          <w:p w:rsidR="004E5A90" w:rsidRPr="00D7701B" w:rsidRDefault="004E5A90">
            <w:pPr>
              <w:ind w:left="-60" w:right="-108" w:hanging="142"/>
              <w:jc w:val="center"/>
              <w:rPr>
                <w:rFonts w:ascii="Times New Roman" w:hAnsi="Times New Roman"/>
                <w:bCs/>
                <w:color w:val="000000"/>
                <w:sz w:val="24"/>
                <w:szCs w:val="24"/>
              </w:rPr>
            </w:pPr>
            <w:r w:rsidRPr="00D7701B">
              <w:rPr>
                <w:rFonts w:ascii="Times New Roman" w:hAnsi="Times New Roman"/>
                <w:bCs/>
                <w:color w:val="000000"/>
              </w:rPr>
              <w:t xml:space="preserve">  5</w:t>
            </w:r>
          </w:p>
        </w:tc>
        <w:tc>
          <w:tcPr>
            <w:tcW w:w="4021"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Отлично</w:t>
            </w:r>
          </w:p>
        </w:tc>
      </w:tr>
      <w:tr w:rsidR="004E5A90" w:rsidRPr="00D7701B" w:rsidTr="00D7701B">
        <w:trPr>
          <w:trHeight w:val="419"/>
        </w:trPr>
        <w:tc>
          <w:tcPr>
            <w:tcW w:w="4064"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80÷89</w:t>
            </w:r>
          </w:p>
        </w:tc>
        <w:tc>
          <w:tcPr>
            <w:tcW w:w="1559"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4</w:t>
            </w:r>
          </w:p>
        </w:tc>
        <w:tc>
          <w:tcPr>
            <w:tcW w:w="4021"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Хорошо</w:t>
            </w:r>
          </w:p>
        </w:tc>
      </w:tr>
      <w:tr w:rsidR="004E5A90" w:rsidRPr="00D7701B" w:rsidTr="00D7701B">
        <w:trPr>
          <w:trHeight w:val="411"/>
        </w:trPr>
        <w:tc>
          <w:tcPr>
            <w:tcW w:w="4064"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70÷79</w:t>
            </w:r>
          </w:p>
        </w:tc>
        <w:tc>
          <w:tcPr>
            <w:tcW w:w="1559"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3</w:t>
            </w:r>
          </w:p>
        </w:tc>
        <w:tc>
          <w:tcPr>
            <w:tcW w:w="4021"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Удовлетворительно</w:t>
            </w:r>
          </w:p>
        </w:tc>
      </w:tr>
      <w:tr w:rsidR="004E5A90" w:rsidRPr="00D7701B" w:rsidTr="00D7701B">
        <w:trPr>
          <w:trHeight w:val="418"/>
        </w:trPr>
        <w:tc>
          <w:tcPr>
            <w:tcW w:w="4064"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Менее 70</w:t>
            </w:r>
          </w:p>
        </w:tc>
        <w:tc>
          <w:tcPr>
            <w:tcW w:w="1559"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2</w:t>
            </w:r>
          </w:p>
        </w:tc>
        <w:tc>
          <w:tcPr>
            <w:tcW w:w="4021" w:type="dxa"/>
            <w:vAlign w:val="center"/>
          </w:tcPr>
          <w:p w:rsidR="004E5A90" w:rsidRPr="00D7701B" w:rsidRDefault="004E5A90">
            <w:pPr>
              <w:jc w:val="center"/>
              <w:rPr>
                <w:rFonts w:ascii="Times New Roman" w:hAnsi="Times New Roman"/>
                <w:bCs/>
                <w:color w:val="000000"/>
                <w:sz w:val="24"/>
                <w:szCs w:val="24"/>
              </w:rPr>
            </w:pPr>
            <w:r w:rsidRPr="00D7701B">
              <w:rPr>
                <w:rFonts w:ascii="Times New Roman" w:hAnsi="Times New Roman"/>
                <w:bCs/>
                <w:color w:val="000000"/>
              </w:rPr>
              <w:t>Не удовлетворительно</w:t>
            </w:r>
          </w:p>
        </w:tc>
      </w:tr>
    </w:tbl>
    <w:p w:rsidR="004E5A90" w:rsidRPr="00D7701B" w:rsidRDefault="004E5A90" w:rsidP="00D7701B">
      <w:pPr>
        <w:ind w:firstLine="567"/>
        <w:rPr>
          <w:rFonts w:ascii="Times New Roman" w:hAnsi="Times New Roman"/>
        </w:rPr>
      </w:pPr>
    </w:p>
    <w:p w:rsidR="004E5A90" w:rsidRPr="00D7701B" w:rsidRDefault="004E5A90" w:rsidP="00D7701B">
      <w:pPr>
        <w:ind w:firstLine="567"/>
        <w:rPr>
          <w:rFonts w:ascii="Times New Roman" w:hAnsi="Times New Roman"/>
        </w:rPr>
      </w:pPr>
      <w:r w:rsidRPr="00D7701B">
        <w:rPr>
          <w:rFonts w:ascii="Times New Roman" w:hAnsi="Times New Roman"/>
        </w:rPr>
        <w:t>На этапе промежуточной аттестации по медиане качественных оценок индивидуальных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w:t>
      </w:r>
    </w:p>
    <w:p w:rsidR="004E5A90" w:rsidRPr="00D7701B" w:rsidRDefault="004E5A90" w:rsidP="007B79EE">
      <w:pPr>
        <w:spacing w:after="200" w:line="276" w:lineRule="auto"/>
        <w:rPr>
          <w:rFonts w:ascii="Times New Roman" w:hAnsi="Times New Roman"/>
          <w:sz w:val="24"/>
          <w:szCs w:val="24"/>
          <w:lang w:eastAsia="ru-RU"/>
        </w:rPr>
      </w:pPr>
    </w:p>
    <w:sectPr w:rsidR="004E5A90" w:rsidRPr="00D7701B" w:rsidSect="006C4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0A6" w:rsidRDefault="00D840A6" w:rsidP="005E6FB6">
      <w:pPr>
        <w:spacing w:after="0" w:line="240" w:lineRule="auto"/>
      </w:pPr>
      <w:r>
        <w:separator/>
      </w:r>
    </w:p>
  </w:endnote>
  <w:endnote w:type="continuationSeparator" w:id="0">
    <w:p w:rsidR="00D840A6" w:rsidRDefault="00D840A6" w:rsidP="005E6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A90" w:rsidRDefault="004E5A90">
    <w:pPr>
      <w:pStyle w:val="a6"/>
      <w:jc w:val="right"/>
    </w:pPr>
    <w:r w:rsidRPr="007E198F">
      <w:rPr>
        <w:rFonts w:ascii="Times New Roman" w:hAnsi="Times New Roman"/>
        <w:sz w:val="24"/>
        <w:szCs w:val="24"/>
      </w:rPr>
      <w:fldChar w:fldCharType="begin"/>
    </w:r>
    <w:r w:rsidRPr="007E198F">
      <w:rPr>
        <w:rFonts w:ascii="Times New Roman" w:hAnsi="Times New Roman"/>
        <w:sz w:val="24"/>
        <w:szCs w:val="24"/>
      </w:rPr>
      <w:instrText>PAGE   \* MERGEFORMAT</w:instrText>
    </w:r>
    <w:r w:rsidRPr="007E198F">
      <w:rPr>
        <w:rFonts w:ascii="Times New Roman" w:hAnsi="Times New Roman"/>
        <w:sz w:val="24"/>
        <w:szCs w:val="24"/>
      </w:rPr>
      <w:fldChar w:fldCharType="separate"/>
    </w:r>
    <w:r w:rsidR="00546DA3">
      <w:rPr>
        <w:rFonts w:ascii="Times New Roman" w:hAnsi="Times New Roman"/>
        <w:noProof/>
        <w:sz w:val="24"/>
        <w:szCs w:val="24"/>
      </w:rPr>
      <w:t>3</w:t>
    </w:r>
    <w:r w:rsidRPr="007E198F">
      <w:rPr>
        <w:rFonts w:ascii="Times New Roman" w:hAnsi="Times New Roman"/>
        <w:sz w:val="24"/>
        <w:szCs w:val="24"/>
      </w:rPr>
      <w:fldChar w:fldCharType="end"/>
    </w:r>
  </w:p>
  <w:p w:rsidR="004E5A90" w:rsidRDefault="004E5A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0A6" w:rsidRDefault="00D840A6" w:rsidP="005E6FB6">
      <w:pPr>
        <w:spacing w:after="0" w:line="240" w:lineRule="auto"/>
      </w:pPr>
      <w:r>
        <w:separator/>
      </w:r>
    </w:p>
  </w:footnote>
  <w:footnote w:type="continuationSeparator" w:id="0">
    <w:p w:rsidR="00D840A6" w:rsidRDefault="00D840A6" w:rsidP="005E6F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6268A"/>
    <w:multiLevelType w:val="hybridMultilevel"/>
    <w:tmpl w:val="657481A4"/>
    <w:lvl w:ilvl="0" w:tplc="39E206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589647C"/>
    <w:multiLevelType w:val="hybridMultilevel"/>
    <w:tmpl w:val="795C4E3A"/>
    <w:lvl w:ilvl="0" w:tplc="C152E962">
      <w:start w:val="1"/>
      <w:numFmt w:val="bullet"/>
      <w:lvlText w:val=""/>
      <w:lvlJc w:val="left"/>
      <w:pPr>
        <w:tabs>
          <w:tab w:val="num" w:pos="1800"/>
        </w:tabs>
        <w:ind w:left="180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638222A"/>
    <w:multiLevelType w:val="hybridMultilevel"/>
    <w:tmpl w:val="45285ED0"/>
    <w:lvl w:ilvl="0" w:tplc="C152E962">
      <w:start w:val="1"/>
      <w:numFmt w:val="bullet"/>
      <w:lvlText w:val=""/>
      <w:lvlJc w:val="left"/>
      <w:pPr>
        <w:tabs>
          <w:tab w:val="num" w:pos="2340"/>
        </w:tabs>
        <w:ind w:left="234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307238FB"/>
    <w:multiLevelType w:val="hybridMultilevel"/>
    <w:tmpl w:val="56C8BCE0"/>
    <w:lvl w:ilvl="0" w:tplc="7870E43E">
      <w:start w:val="1"/>
      <w:numFmt w:val="bullet"/>
      <w:lvlText w:val="•"/>
      <w:lvlJc w:val="left"/>
      <w:pPr>
        <w:ind w:left="563"/>
      </w:pPr>
      <w:rPr>
        <w:rFonts w:ascii="Arial" w:eastAsia="Times New Roman" w:hAnsi="Arial"/>
        <w:b w:val="0"/>
        <w:i w:val="0"/>
        <w:strike w:val="0"/>
        <w:dstrike w:val="0"/>
        <w:color w:val="181717"/>
        <w:sz w:val="21"/>
        <w:u w:val="none" w:color="000000"/>
        <w:vertAlign w:val="baseline"/>
      </w:rPr>
    </w:lvl>
    <w:lvl w:ilvl="1" w:tplc="B14A0DE2">
      <w:start w:val="1"/>
      <w:numFmt w:val="bullet"/>
      <w:lvlText w:val="o"/>
      <w:lvlJc w:val="left"/>
      <w:pPr>
        <w:ind w:left="1364"/>
      </w:pPr>
      <w:rPr>
        <w:rFonts w:ascii="Segoe UI Symbol" w:eastAsia="Times New Roman" w:hAnsi="Segoe UI Symbol"/>
        <w:b w:val="0"/>
        <w:i w:val="0"/>
        <w:strike w:val="0"/>
        <w:dstrike w:val="0"/>
        <w:color w:val="181717"/>
        <w:sz w:val="21"/>
        <w:u w:val="none" w:color="000000"/>
        <w:vertAlign w:val="baseline"/>
      </w:rPr>
    </w:lvl>
    <w:lvl w:ilvl="2" w:tplc="D4EE482C">
      <w:start w:val="1"/>
      <w:numFmt w:val="bullet"/>
      <w:lvlText w:val="▪"/>
      <w:lvlJc w:val="left"/>
      <w:pPr>
        <w:ind w:left="2084"/>
      </w:pPr>
      <w:rPr>
        <w:rFonts w:ascii="Segoe UI Symbol" w:eastAsia="Times New Roman" w:hAnsi="Segoe UI Symbol"/>
        <w:b w:val="0"/>
        <w:i w:val="0"/>
        <w:strike w:val="0"/>
        <w:dstrike w:val="0"/>
        <w:color w:val="181717"/>
        <w:sz w:val="21"/>
        <w:u w:val="none" w:color="000000"/>
        <w:vertAlign w:val="baseline"/>
      </w:rPr>
    </w:lvl>
    <w:lvl w:ilvl="3" w:tplc="41DADBBE">
      <w:start w:val="1"/>
      <w:numFmt w:val="bullet"/>
      <w:lvlText w:val="•"/>
      <w:lvlJc w:val="left"/>
      <w:pPr>
        <w:ind w:left="2804"/>
      </w:pPr>
      <w:rPr>
        <w:rFonts w:ascii="Arial" w:eastAsia="Times New Roman" w:hAnsi="Arial"/>
        <w:b w:val="0"/>
        <w:i w:val="0"/>
        <w:strike w:val="0"/>
        <w:dstrike w:val="0"/>
        <w:color w:val="181717"/>
        <w:sz w:val="21"/>
        <w:u w:val="none" w:color="000000"/>
        <w:vertAlign w:val="baseline"/>
      </w:rPr>
    </w:lvl>
    <w:lvl w:ilvl="4" w:tplc="98E2BAC2">
      <w:start w:val="1"/>
      <w:numFmt w:val="bullet"/>
      <w:lvlText w:val="o"/>
      <w:lvlJc w:val="left"/>
      <w:pPr>
        <w:ind w:left="3524"/>
      </w:pPr>
      <w:rPr>
        <w:rFonts w:ascii="Segoe UI Symbol" w:eastAsia="Times New Roman" w:hAnsi="Segoe UI Symbol"/>
        <w:b w:val="0"/>
        <w:i w:val="0"/>
        <w:strike w:val="0"/>
        <w:dstrike w:val="0"/>
        <w:color w:val="181717"/>
        <w:sz w:val="21"/>
        <w:u w:val="none" w:color="000000"/>
        <w:vertAlign w:val="baseline"/>
      </w:rPr>
    </w:lvl>
    <w:lvl w:ilvl="5" w:tplc="43348DA6">
      <w:start w:val="1"/>
      <w:numFmt w:val="bullet"/>
      <w:lvlText w:val="▪"/>
      <w:lvlJc w:val="left"/>
      <w:pPr>
        <w:ind w:left="4244"/>
      </w:pPr>
      <w:rPr>
        <w:rFonts w:ascii="Segoe UI Symbol" w:eastAsia="Times New Roman" w:hAnsi="Segoe UI Symbol"/>
        <w:b w:val="0"/>
        <w:i w:val="0"/>
        <w:strike w:val="0"/>
        <w:dstrike w:val="0"/>
        <w:color w:val="181717"/>
        <w:sz w:val="21"/>
        <w:u w:val="none" w:color="000000"/>
        <w:vertAlign w:val="baseline"/>
      </w:rPr>
    </w:lvl>
    <w:lvl w:ilvl="6" w:tplc="C296A818">
      <w:start w:val="1"/>
      <w:numFmt w:val="bullet"/>
      <w:lvlText w:val="•"/>
      <w:lvlJc w:val="left"/>
      <w:pPr>
        <w:ind w:left="4964"/>
      </w:pPr>
      <w:rPr>
        <w:rFonts w:ascii="Arial" w:eastAsia="Times New Roman" w:hAnsi="Arial"/>
        <w:b w:val="0"/>
        <w:i w:val="0"/>
        <w:strike w:val="0"/>
        <w:dstrike w:val="0"/>
        <w:color w:val="181717"/>
        <w:sz w:val="21"/>
        <w:u w:val="none" w:color="000000"/>
        <w:vertAlign w:val="baseline"/>
      </w:rPr>
    </w:lvl>
    <w:lvl w:ilvl="7" w:tplc="1566386C">
      <w:start w:val="1"/>
      <w:numFmt w:val="bullet"/>
      <w:lvlText w:val="o"/>
      <w:lvlJc w:val="left"/>
      <w:pPr>
        <w:ind w:left="5684"/>
      </w:pPr>
      <w:rPr>
        <w:rFonts w:ascii="Segoe UI Symbol" w:eastAsia="Times New Roman" w:hAnsi="Segoe UI Symbol"/>
        <w:b w:val="0"/>
        <w:i w:val="0"/>
        <w:strike w:val="0"/>
        <w:dstrike w:val="0"/>
        <w:color w:val="181717"/>
        <w:sz w:val="21"/>
        <w:u w:val="none" w:color="000000"/>
        <w:vertAlign w:val="baseline"/>
      </w:rPr>
    </w:lvl>
    <w:lvl w:ilvl="8" w:tplc="07B61A44">
      <w:start w:val="1"/>
      <w:numFmt w:val="bullet"/>
      <w:lvlText w:val="▪"/>
      <w:lvlJc w:val="left"/>
      <w:pPr>
        <w:ind w:left="6404"/>
      </w:pPr>
      <w:rPr>
        <w:rFonts w:ascii="Segoe UI Symbol" w:eastAsia="Times New Roman" w:hAnsi="Segoe UI Symbol"/>
        <w:b w:val="0"/>
        <w:i w:val="0"/>
        <w:strike w:val="0"/>
        <w:dstrike w:val="0"/>
        <w:color w:val="181717"/>
        <w:sz w:val="21"/>
        <w:u w:val="none" w:color="000000"/>
        <w:vertAlign w:val="baseline"/>
      </w:rPr>
    </w:lvl>
  </w:abstractNum>
  <w:abstractNum w:abstractNumId="4" w15:restartNumberingAfterBreak="0">
    <w:nsid w:val="34293DBB"/>
    <w:multiLevelType w:val="hybridMultilevel"/>
    <w:tmpl w:val="059EBEF2"/>
    <w:lvl w:ilvl="0" w:tplc="AB36A5B8">
      <w:start w:val="1"/>
      <w:numFmt w:val="bullet"/>
      <w:lvlText w:val="-"/>
      <w:lvlJc w:val="left"/>
      <w:pPr>
        <w:tabs>
          <w:tab w:val="num" w:pos="3240"/>
        </w:tabs>
        <w:ind w:left="32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3BBF57C0"/>
    <w:multiLevelType w:val="hybridMultilevel"/>
    <w:tmpl w:val="37BC7BAC"/>
    <w:lvl w:ilvl="0" w:tplc="AB36A5B8">
      <w:start w:val="1"/>
      <w:numFmt w:val="bullet"/>
      <w:lvlText w:val="-"/>
      <w:lvlJc w:val="left"/>
      <w:pPr>
        <w:tabs>
          <w:tab w:val="num" w:pos="720"/>
        </w:tabs>
        <w:ind w:left="720" w:hanging="360"/>
      </w:pPr>
      <w:rPr>
        <w:rFonts w:ascii="Symbol" w:hAnsi="Symbol" w:hint="default"/>
        <w:b w:val="0"/>
        <w:i/>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52FC6637"/>
    <w:multiLevelType w:val="hybridMultilevel"/>
    <w:tmpl w:val="458EB6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5F9C3E68"/>
    <w:multiLevelType w:val="hybridMultilevel"/>
    <w:tmpl w:val="A9EAEDC2"/>
    <w:lvl w:ilvl="0" w:tplc="AB36A5B8">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FDD66F8"/>
    <w:multiLevelType w:val="hybridMultilevel"/>
    <w:tmpl w:val="15C0D8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63672B2C"/>
    <w:multiLevelType w:val="hybridMultilevel"/>
    <w:tmpl w:val="0630C9AC"/>
    <w:lvl w:ilvl="0" w:tplc="39E206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7B7803BC"/>
    <w:multiLevelType w:val="hybridMultilevel"/>
    <w:tmpl w:val="C8C0F5A2"/>
    <w:lvl w:ilvl="0" w:tplc="C152E962">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7B9F463E"/>
    <w:multiLevelType w:val="hybridMultilevel"/>
    <w:tmpl w:val="E1145C84"/>
    <w:lvl w:ilvl="0" w:tplc="AB36A5B8">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7C9D789A"/>
    <w:multiLevelType w:val="hybridMultilevel"/>
    <w:tmpl w:val="12686CBA"/>
    <w:lvl w:ilvl="0" w:tplc="C152E962">
      <w:start w:val="1"/>
      <w:numFmt w:val="bullet"/>
      <w:lvlText w:val=""/>
      <w:lvlJc w:val="left"/>
      <w:pPr>
        <w:tabs>
          <w:tab w:val="num" w:pos="1800"/>
        </w:tabs>
        <w:ind w:left="180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10BA"/>
    <w:rsid w:val="00017A68"/>
    <w:rsid w:val="00051D90"/>
    <w:rsid w:val="000964AF"/>
    <w:rsid w:val="000B54EF"/>
    <w:rsid w:val="000F3CDF"/>
    <w:rsid w:val="001232F0"/>
    <w:rsid w:val="00140666"/>
    <w:rsid w:val="001507DD"/>
    <w:rsid w:val="001739FC"/>
    <w:rsid w:val="001810BA"/>
    <w:rsid w:val="001A3A72"/>
    <w:rsid w:val="00206D0D"/>
    <w:rsid w:val="00224D1C"/>
    <w:rsid w:val="00225DFA"/>
    <w:rsid w:val="0026564E"/>
    <w:rsid w:val="00267D91"/>
    <w:rsid w:val="002B6BB5"/>
    <w:rsid w:val="002D16A5"/>
    <w:rsid w:val="00350CAF"/>
    <w:rsid w:val="00394555"/>
    <w:rsid w:val="003C70A9"/>
    <w:rsid w:val="00411D99"/>
    <w:rsid w:val="00432410"/>
    <w:rsid w:val="00463429"/>
    <w:rsid w:val="0046774B"/>
    <w:rsid w:val="004768F2"/>
    <w:rsid w:val="00482B81"/>
    <w:rsid w:val="0049286F"/>
    <w:rsid w:val="004E5A90"/>
    <w:rsid w:val="004E769A"/>
    <w:rsid w:val="00546DA3"/>
    <w:rsid w:val="00557DBD"/>
    <w:rsid w:val="0058259C"/>
    <w:rsid w:val="005C3B88"/>
    <w:rsid w:val="005E6FB6"/>
    <w:rsid w:val="00606E22"/>
    <w:rsid w:val="00614A94"/>
    <w:rsid w:val="00630A8A"/>
    <w:rsid w:val="00642799"/>
    <w:rsid w:val="00654558"/>
    <w:rsid w:val="00665388"/>
    <w:rsid w:val="00696FBB"/>
    <w:rsid w:val="006C4A9C"/>
    <w:rsid w:val="006F34F5"/>
    <w:rsid w:val="0071212B"/>
    <w:rsid w:val="007152A9"/>
    <w:rsid w:val="007707C1"/>
    <w:rsid w:val="0077237E"/>
    <w:rsid w:val="0079185D"/>
    <w:rsid w:val="007B79EE"/>
    <w:rsid w:val="007E198F"/>
    <w:rsid w:val="007E4288"/>
    <w:rsid w:val="0082692D"/>
    <w:rsid w:val="008D0681"/>
    <w:rsid w:val="008D0D55"/>
    <w:rsid w:val="008D5AC7"/>
    <w:rsid w:val="008D5C01"/>
    <w:rsid w:val="008D7CB4"/>
    <w:rsid w:val="00906CBF"/>
    <w:rsid w:val="009247BC"/>
    <w:rsid w:val="00925314"/>
    <w:rsid w:val="009363D1"/>
    <w:rsid w:val="009969B9"/>
    <w:rsid w:val="009B5CFC"/>
    <w:rsid w:val="009E2CEB"/>
    <w:rsid w:val="00A5031B"/>
    <w:rsid w:val="00A759B5"/>
    <w:rsid w:val="00A929C7"/>
    <w:rsid w:val="00AD35AE"/>
    <w:rsid w:val="00AF6FB9"/>
    <w:rsid w:val="00B07CF2"/>
    <w:rsid w:val="00B44CAD"/>
    <w:rsid w:val="00B53A17"/>
    <w:rsid w:val="00B85074"/>
    <w:rsid w:val="00B917B6"/>
    <w:rsid w:val="00C3050F"/>
    <w:rsid w:val="00C4603C"/>
    <w:rsid w:val="00C607AA"/>
    <w:rsid w:val="00CB1905"/>
    <w:rsid w:val="00CD4B91"/>
    <w:rsid w:val="00D05801"/>
    <w:rsid w:val="00D61A0D"/>
    <w:rsid w:val="00D727EB"/>
    <w:rsid w:val="00D7701B"/>
    <w:rsid w:val="00D804D0"/>
    <w:rsid w:val="00D840A6"/>
    <w:rsid w:val="00DE2A7F"/>
    <w:rsid w:val="00E71C99"/>
    <w:rsid w:val="00E833A3"/>
    <w:rsid w:val="00EC0D7C"/>
    <w:rsid w:val="00EC3FFA"/>
    <w:rsid w:val="00ED0393"/>
    <w:rsid w:val="00EE569B"/>
    <w:rsid w:val="00EF4B9E"/>
    <w:rsid w:val="00F06ED5"/>
    <w:rsid w:val="00F22FD9"/>
    <w:rsid w:val="00F6034C"/>
    <w:rsid w:val="00F76EBA"/>
    <w:rsid w:val="00F862EC"/>
    <w:rsid w:val="00FD4D9D"/>
    <w:rsid w:val="00FE7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7CC2DA5-7291-4DA7-85F7-1ABC83EF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9EE"/>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7B79EE"/>
    <w:rPr>
      <w:rFonts w:cs="Times New Roman"/>
      <w:color w:val="0000FF"/>
      <w:u w:val="single"/>
    </w:rPr>
  </w:style>
  <w:style w:type="paragraph" w:styleId="a4">
    <w:name w:val="header"/>
    <w:basedOn w:val="a"/>
    <w:link w:val="a5"/>
    <w:uiPriority w:val="99"/>
    <w:rsid w:val="005E6FB6"/>
    <w:pPr>
      <w:tabs>
        <w:tab w:val="center" w:pos="4677"/>
        <w:tab w:val="right" w:pos="9355"/>
      </w:tabs>
      <w:spacing w:after="0" w:line="240" w:lineRule="auto"/>
    </w:pPr>
    <w:rPr>
      <w:rFonts w:eastAsia="Times New Roman"/>
      <w:sz w:val="20"/>
      <w:szCs w:val="20"/>
      <w:lang w:eastAsia="ru-RU"/>
    </w:rPr>
  </w:style>
  <w:style w:type="character" w:customStyle="1" w:styleId="a5">
    <w:name w:val="Верхний колонтитул Знак"/>
    <w:link w:val="a4"/>
    <w:uiPriority w:val="99"/>
    <w:locked/>
    <w:rsid w:val="005E6FB6"/>
    <w:rPr>
      <w:rFonts w:ascii="Calibri" w:hAnsi="Calibri"/>
    </w:rPr>
  </w:style>
  <w:style w:type="paragraph" w:styleId="a6">
    <w:name w:val="footer"/>
    <w:basedOn w:val="a"/>
    <w:link w:val="a7"/>
    <w:uiPriority w:val="99"/>
    <w:rsid w:val="005E6FB6"/>
    <w:pPr>
      <w:tabs>
        <w:tab w:val="center" w:pos="4677"/>
        <w:tab w:val="right" w:pos="9355"/>
      </w:tabs>
      <w:spacing w:after="0" w:line="240" w:lineRule="auto"/>
    </w:pPr>
    <w:rPr>
      <w:rFonts w:eastAsia="Times New Roman"/>
      <w:sz w:val="20"/>
      <w:szCs w:val="20"/>
      <w:lang w:eastAsia="ru-RU"/>
    </w:rPr>
  </w:style>
  <w:style w:type="character" w:customStyle="1" w:styleId="a7">
    <w:name w:val="Нижний колонтитул Знак"/>
    <w:link w:val="a6"/>
    <w:uiPriority w:val="99"/>
    <w:locked/>
    <w:rsid w:val="005E6FB6"/>
    <w:rPr>
      <w:rFonts w:ascii="Calibri" w:hAnsi="Calibri"/>
    </w:rPr>
  </w:style>
  <w:style w:type="paragraph" w:styleId="a8">
    <w:name w:val="List Paragraph"/>
    <w:basedOn w:val="a"/>
    <w:uiPriority w:val="99"/>
    <w:qFormat/>
    <w:rsid w:val="002D16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765415">
      <w:marLeft w:val="0"/>
      <w:marRight w:val="0"/>
      <w:marTop w:val="0"/>
      <w:marBottom w:val="0"/>
      <w:divBdr>
        <w:top w:val="none" w:sz="0" w:space="0" w:color="auto"/>
        <w:left w:val="none" w:sz="0" w:space="0" w:color="auto"/>
        <w:bottom w:val="none" w:sz="0" w:space="0" w:color="auto"/>
        <w:right w:val="none" w:sz="0" w:space="0" w:color="auto"/>
      </w:divBdr>
    </w:div>
    <w:div w:id="1517765416">
      <w:marLeft w:val="0"/>
      <w:marRight w:val="0"/>
      <w:marTop w:val="0"/>
      <w:marBottom w:val="0"/>
      <w:divBdr>
        <w:top w:val="none" w:sz="0" w:space="0" w:color="auto"/>
        <w:left w:val="none" w:sz="0" w:space="0" w:color="auto"/>
        <w:bottom w:val="none" w:sz="0" w:space="0" w:color="auto"/>
        <w:right w:val="none" w:sz="0" w:space="0" w:color="auto"/>
      </w:divBdr>
    </w:div>
    <w:div w:id="15177654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politik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0" Type="http://schemas.openxmlformats.org/officeDocument/2006/relationships/hyperlink" Target="http://www.garant.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6027</Words>
  <Characters>34360</Characters>
  <Application>Microsoft Office Word</Application>
  <DocSecurity>0</DocSecurity>
  <Lines>286</Lines>
  <Paragraphs>80</Paragraphs>
  <ScaleCrop>false</ScaleCrop>
  <Company/>
  <LinksUpToDate>false</LinksUpToDate>
  <CharactersWithSpaces>40307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dc:creator>
  <cp:keywords/>
  <dc:description/>
  <cp:lastModifiedBy>Студент</cp:lastModifiedBy>
  <cp:revision>16</cp:revision>
  <cp:lastPrinted>2016-10-10T09:21:00Z</cp:lastPrinted>
  <dcterms:created xsi:type="dcterms:W3CDTF">2016-10-06T12:12:00Z</dcterms:created>
  <dcterms:modified xsi:type="dcterms:W3CDTF">2019-12-02T05:23:00Z</dcterms:modified>
</cp:coreProperties>
</file>